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1E33" w:rsidRPr="00151E33" w:rsidRDefault="00151E33" w:rsidP="00343BFF">
      <w:pPr>
        <w:shd w:val="clear" w:color="auto" w:fill="FFFFFF"/>
        <w:spacing w:beforeLines="1" w:afterLines="1"/>
        <w:outlineLvl w:val="0"/>
        <w:rPr>
          <w:rFonts w:ascii="Helvetica" w:hAnsi="Helvetica"/>
          <w:b/>
          <w:bCs/>
          <w:color w:val="333333"/>
          <w:kern w:val="36"/>
          <w:sz w:val="32"/>
          <w:szCs w:val="60"/>
        </w:rPr>
      </w:pPr>
      <w:r w:rsidRPr="00151E33">
        <w:rPr>
          <w:rFonts w:ascii="Helvetica" w:hAnsi="Helvetica"/>
          <w:b/>
          <w:bCs/>
          <w:color w:val="333333"/>
          <w:kern w:val="36"/>
          <w:sz w:val="32"/>
          <w:szCs w:val="60"/>
        </w:rPr>
        <w:t>Is the Makeup Industry Finally Embracing Diversity?</w:t>
      </w:r>
    </w:p>
    <w:p w:rsidR="00151E33" w:rsidRPr="00930A19" w:rsidRDefault="00151E33" w:rsidP="00343BFF">
      <w:pPr>
        <w:shd w:val="clear" w:color="auto" w:fill="FFFFFF"/>
        <w:spacing w:beforeLines="1" w:afterLines="1"/>
        <w:outlineLvl w:val="1"/>
        <w:rPr>
          <w:rFonts w:ascii="Times New Roman" w:hAnsi="Times New Roman"/>
          <w:i/>
          <w:iCs/>
          <w:color w:val="646464"/>
          <w:spacing w:val="2"/>
          <w:szCs w:val="30"/>
        </w:rPr>
      </w:pPr>
      <w:r w:rsidRPr="00930A19">
        <w:rPr>
          <w:rFonts w:ascii="Times New Roman" w:hAnsi="Times New Roman"/>
          <w:i/>
          <w:iCs/>
          <w:color w:val="646464"/>
          <w:spacing w:val="2"/>
          <w:szCs w:val="30"/>
        </w:rPr>
        <w:t>Women of color now have more choices than ever when it comes to cosmetics, but which brands are doing it right?</w:t>
      </w:r>
    </w:p>
    <w:p w:rsidR="00151E33" w:rsidRDefault="00151E33" w:rsidP="00151E33">
      <w:pPr>
        <w:shd w:val="clear" w:color="auto" w:fill="FFFFFF"/>
        <w:rPr>
          <w:rFonts w:ascii="Helvetica" w:hAnsi="Helvetica"/>
          <w:b/>
          <w:bCs/>
          <w:caps/>
          <w:color w:val="646464"/>
          <w:spacing w:val="22"/>
          <w:sz w:val="16"/>
          <w:szCs w:val="16"/>
        </w:rPr>
      </w:pPr>
    </w:p>
    <w:p w:rsidR="00151E33" w:rsidRPr="00930A19" w:rsidRDefault="00151E33" w:rsidP="00930A19">
      <w:pPr>
        <w:shd w:val="clear" w:color="auto" w:fill="FFFFFF"/>
        <w:rPr>
          <w:rFonts w:ascii="Helvetica" w:hAnsi="Helvetica"/>
          <w:b/>
          <w:bCs/>
          <w:caps/>
          <w:color w:val="646464"/>
          <w:spacing w:val="22"/>
          <w:sz w:val="16"/>
          <w:szCs w:val="16"/>
        </w:rPr>
      </w:pPr>
      <w:r w:rsidRPr="00151E33">
        <w:rPr>
          <w:rFonts w:ascii="Helvetica" w:hAnsi="Helvetica"/>
          <w:b/>
          <w:bCs/>
          <w:caps/>
          <w:color w:val="646464"/>
          <w:spacing w:val="22"/>
          <w:sz w:val="16"/>
          <w:szCs w:val="16"/>
        </w:rPr>
        <w:t>BY</w:t>
      </w:r>
      <w:r w:rsidRPr="00151E33">
        <w:rPr>
          <w:rFonts w:ascii="Helvetica" w:hAnsi="Helvetica"/>
          <w:b/>
          <w:bCs/>
          <w:caps/>
          <w:color w:val="646464"/>
          <w:spacing w:val="22"/>
          <w:sz w:val="16"/>
        </w:rPr>
        <w:t> </w:t>
      </w:r>
      <w:hyperlink r:id="rId5" w:history="1">
        <w:r w:rsidRPr="00151E33">
          <w:rPr>
            <w:rFonts w:ascii="inherit" w:hAnsi="inherit"/>
            <w:b/>
            <w:bCs/>
            <w:caps/>
            <w:color w:val="737542"/>
            <w:spacing w:val="22"/>
            <w:sz w:val="16"/>
            <w:u w:val="single"/>
          </w:rPr>
          <w:t>ELIZABETH SEGRAN</w:t>
        </w:r>
      </w:hyperlink>
      <w:r w:rsidRPr="00151E33">
        <w:rPr>
          <w:rFonts w:ascii="inherit" w:hAnsi="inherit"/>
          <w:b/>
          <w:bCs/>
          <w:caps/>
          <w:color w:val="646464"/>
          <w:spacing w:val="22"/>
          <w:sz w:val="16"/>
        </w:rPr>
        <w:t> </w:t>
      </w:r>
      <w:r w:rsidRPr="00151E33">
        <w:rPr>
          <w:rFonts w:ascii="Helvetica" w:hAnsi="Helvetica"/>
          <w:b/>
          <w:bCs/>
          <w:caps/>
          <w:color w:val="646464"/>
          <w:spacing w:val="22"/>
          <w:sz w:val="16"/>
        </w:rPr>
        <w:t> </w:t>
      </w:r>
    </w:p>
    <w:p w:rsidR="00151E33" w:rsidRPr="00151E33" w:rsidRDefault="00151E33" w:rsidP="00343BFF">
      <w:pPr>
        <w:shd w:val="clear" w:color="auto" w:fill="FFFFFF"/>
        <w:spacing w:beforeLines="1" w:afterLines="1"/>
        <w:rPr>
          <w:rFonts w:ascii="Times New Roman" w:hAnsi="Times New Roman" w:cs="Times New Roman"/>
          <w:color w:val="333333"/>
        </w:rPr>
      </w:pPr>
      <w:r>
        <w:rPr>
          <w:rFonts w:ascii="Times New Roman" w:hAnsi="Times New Roman" w:cs="Times New Roman"/>
          <w:color w:val="333333"/>
        </w:rPr>
        <w:t xml:space="preserve">1. </w:t>
      </w:r>
      <w:r w:rsidRPr="00151E33">
        <w:rPr>
          <w:rFonts w:ascii="Times New Roman" w:hAnsi="Times New Roman" w:cs="Times New Roman"/>
          <w:color w:val="333333"/>
        </w:rPr>
        <w:t>Fifteen years ago, when Raquel Lachman was just beginning to take an interest in makeup, visiting department store beauty floors had a way of making her, a black teenager, feel invisible. "I vividly recall being overlooked at the counter," she says. "That is an experience where, no matter how tall you are, you end up feeling a little bit smaller."</w:t>
      </w:r>
    </w:p>
    <w:p w:rsidR="00151E33" w:rsidRPr="00151E33" w:rsidRDefault="00151E33" w:rsidP="00151E33">
      <w:pPr>
        <w:shd w:val="clear" w:color="auto" w:fill="FFFFFF"/>
        <w:rPr>
          <w:rFonts w:ascii="Times New Roman" w:hAnsi="Times New Roman"/>
          <w:color w:val="333333"/>
        </w:rPr>
      </w:pPr>
    </w:p>
    <w:p w:rsidR="00151E33" w:rsidRDefault="00151E33"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2. </w:t>
      </w:r>
      <w:r w:rsidRPr="00151E33">
        <w:rPr>
          <w:rFonts w:ascii="Times New Roman" w:hAnsi="Times New Roman" w:cs="Times New Roman"/>
          <w:color w:val="333333"/>
          <w:szCs w:val="23"/>
        </w:rPr>
        <w:t>"Today," she continues, "walking through a store is completely different. It changes everything when you approach the counter and are treated with respect and attention. You feel like the company values you and is issuing an open invitation."</w:t>
      </w:r>
    </w:p>
    <w:p w:rsidR="00151E33" w:rsidRPr="00151E33" w:rsidRDefault="00151E33" w:rsidP="00343BFF">
      <w:pPr>
        <w:shd w:val="clear" w:color="auto" w:fill="FFFFFF"/>
        <w:spacing w:beforeLines="1" w:afterLines="1"/>
        <w:rPr>
          <w:rFonts w:ascii="Times New Roman" w:hAnsi="Times New Roman" w:cs="Times New Roman"/>
          <w:color w:val="333333"/>
          <w:szCs w:val="23"/>
        </w:rPr>
      </w:pPr>
    </w:p>
    <w:p w:rsidR="00151E33" w:rsidRDefault="00151E33"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3. </w:t>
      </w:r>
      <w:r w:rsidRPr="00151E33">
        <w:rPr>
          <w:rFonts w:ascii="Times New Roman" w:hAnsi="Times New Roman" w:cs="Times New Roman"/>
          <w:color w:val="333333"/>
          <w:szCs w:val="23"/>
        </w:rPr>
        <w:t>A Harvard grad with an MBA from Northwestern's Kellogg School of Management, Lachman is now the director of brand marketing for</w:t>
      </w:r>
      <w:r w:rsidRPr="00151E33">
        <w:rPr>
          <w:rFonts w:ascii="Times New Roman" w:hAnsi="Times New Roman" w:cs="Times New Roman"/>
          <w:color w:val="333333"/>
        </w:rPr>
        <w:t> </w:t>
      </w:r>
      <w:hyperlink r:id="rId6" w:history="1">
        <w:r w:rsidRPr="00151E33">
          <w:rPr>
            <w:rFonts w:ascii="Times New Roman" w:hAnsi="Times New Roman" w:cs="Times New Roman"/>
            <w:color w:val="545332"/>
            <w:u w:val="single"/>
          </w:rPr>
          <w:t>Walker &amp; Company</w:t>
        </w:r>
      </w:hyperlink>
      <w:r w:rsidRPr="00151E33">
        <w:rPr>
          <w:rFonts w:ascii="Times New Roman" w:hAnsi="Times New Roman" w:cs="Times New Roman"/>
          <w:color w:val="333333"/>
          <w:szCs w:val="23"/>
        </w:rPr>
        <w:t>, a startup aiming to anticipate the health and beauty needs of consumers of color. She considers herself uniquely qualified to evaluate the cosmetics industry’s attempts to be inclusive. Her assessment? It’s a mixed bag.</w:t>
      </w:r>
    </w:p>
    <w:p w:rsidR="00151E33" w:rsidRPr="00151E33" w:rsidRDefault="00151E33" w:rsidP="00343BFF">
      <w:pPr>
        <w:shd w:val="clear" w:color="auto" w:fill="FFFFFF"/>
        <w:spacing w:beforeLines="1" w:afterLines="1"/>
        <w:rPr>
          <w:rFonts w:ascii="Times New Roman" w:hAnsi="Times New Roman" w:cs="Times New Roman"/>
          <w:color w:val="333333"/>
          <w:szCs w:val="23"/>
        </w:rPr>
      </w:pPr>
    </w:p>
    <w:p w:rsidR="00151E33" w:rsidRPr="00151E33" w:rsidRDefault="00151E33"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4. </w:t>
      </w:r>
      <w:r w:rsidRPr="00151E33">
        <w:rPr>
          <w:rFonts w:ascii="Times New Roman" w:hAnsi="Times New Roman" w:cs="Times New Roman"/>
          <w:color w:val="333333"/>
          <w:szCs w:val="23"/>
        </w:rPr>
        <w:t>When it comes to beauty products, women of color now have more choices than ever. The industry has evolved from leaving customers like Lachman wandering makeup aisles alone to creating elaborate marketing campaigns designed to target her directly.</w:t>
      </w:r>
    </w:p>
    <w:p w:rsidR="00151E33" w:rsidRPr="00151E33" w:rsidRDefault="00151E33" w:rsidP="00151E33">
      <w:pPr>
        <w:shd w:val="clear" w:color="auto" w:fill="FFFFFF"/>
        <w:rPr>
          <w:rFonts w:ascii="Times New Roman" w:hAnsi="Times New Roman"/>
          <w:color w:val="333333"/>
          <w:szCs w:val="23"/>
        </w:rPr>
      </w:pPr>
    </w:p>
    <w:p w:rsidR="00151E33" w:rsidRDefault="00151E33"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5. </w:t>
      </w:r>
      <w:r w:rsidRPr="00151E33">
        <w:rPr>
          <w:rFonts w:ascii="Times New Roman" w:hAnsi="Times New Roman" w:cs="Times New Roman"/>
          <w:color w:val="333333"/>
          <w:szCs w:val="23"/>
        </w:rPr>
        <w:t>Over the last decade and a half, cosmetics giants</w:t>
      </w:r>
      <w:r w:rsidRPr="00151E33">
        <w:rPr>
          <w:rFonts w:ascii="Times New Roman" w:hAnsi="Times New Roman" w:cs="Times New Roman"/>
          <w:color w:val="333333"/>
        </w:rPr>
        <w:t> </w:t>
      </w:r>
      <w:hyperlink r:id="rId7" w:history="1">
        <w:r w:rsidRPr="00151E33">
          <w:rPr>
            <w:rFonts w:ascii="Times New Roman" w:hAnsi="Times New Roman" w:cs="Times New Roman"/>
            <w:color w:val="545332"/>
            <w:u w:val="single"/>
          </w:rPr>
          <w:t>L’Oreal</w:t>
        </w:r>
      </w:hyperlink>
      <w:r w:rsidRPr="00151E33">
        <w:rPr>
          <w:rFonts w:ascii="Times New Roman" w:hAnsi="Times New Roman" w:cs="Times New Roman"/>
          <w:color w:val="333333"/>
        </w:rPr>
        <w:t> </w:t>
      </w:r>
      <w:r w:rsidRPr="00151E33">
        <w:rPr>
          <w:rFonts w:ascii="Times New Roman" w:hAnsi="Times New Roman" w:cs="Times New Roman"/>
          <w:color w:val="333333"/>
          <w:szCs w:val="23"/>
        </w:rPr>
        <w:t>and</w:t>
      </w:r>
      <w:r w:rsidRPr="00151E33">
        <w:rPr>
          <w:rFonts w:ascii="Times New Roman" w:hAnsi="Times New Roman" w:cs="Times New Roman"/>
          <w:color w:val="333333"/>
        </w:rPr>
        <w:t> </w:t>
      </w:r>
      <w:hyperlink r:id="rId8" w:history="1">
        <w:r w:rsidRPr="00151E33">
          <w:rPr>
            <w:rFonts w:ascii="Times New Roman" w:hAnsi="Times New Roman" w:cs="Times New Roman"/>
            <w:color w:val="545332"/>
            <w:u w:val="single"/>
          </w:rPr>
          <w:t>Estée Lauder</w:t>
        </w:r>
      </w:hyperlink>
      <w:r w:rsidRPr="00151E33">
        <w:rPr>
          <w:rFonts w:ascii="Times New Roman" w:hAnsi="Times New Roman" w:cs="Times New Roman"/>
          <w:color w:val="333333"/>
        </w:rPr>
        <w:t> </w:t>
      </w:r>
      <w:r w:rsidRPr="00151E33">
        <w:rPr>
          <w:rFonts w:ascii="Times New Roman" w:hAnsi="Times New Roman" w:cs="Times New Roman"/>
          <w:color w:val="333333"/>
          <w:szCs w:val="23"/>
        </w:rPr>
        <w:t>have worked hard to make their brands more diverse. Billboards and magazine ads now feature women with a much wider range of skin tones: Lupita Nyong'o is the new face of Lancôme, Frieda Pinto is a L’Oreal ambassador, Sofia Vergara is a CoverGirl. Brands are also expanding their color palettes and using color-matching technology to make it easier for women with darker skin to find the perfect shade of foundation or concealer.</w:t>
      </w:r>
    </w:p>
    <w:p w:rsidR="00151E33" w:rsidRPr="00151E33" w:rsidRDefault="00151E33" w:rsidP="00343BFF">
      <w:pPr>
        <w:shd w:val="clear" w:color="auto" w:fill="FFFFFF"/>
        <w:spacing w:beforeLines="1" w:afterLines="1"/>
        <w:rPr>
          <w:rFonts w:ascii="Times New Roman" w:hAnsi="Times New Roman" w:cs="Times New Roman"/>
          <w:color w:val="333333"/>
          <w:szCs w:val="23"/>
        </w:rPr>
      </w:pPr>
    </w:p>
    <w:p w:rsidR="00151E33" w:rsidRDefault="00151E33"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6. </w:t>
      </w:r>
      <w:r w:rsidRPr="00151E33">
        <w:rPr>
          <w:rFonts w:ascii="Times New Roman" w:hAnsi="Times New Roman" w:cs="Times New Roman"/>
          <w:color w:val="333333"/>
          <w:szCs w:val="23"/>
        </w:rPr>
        <w:t>But the attempt to reach out to women of color has also brought new challenges. There are more opportunities than ever for clumsy missteps and campaigns that do more to alienate consumers than appeal to them. Sometimes the error has to do with poor judgement—see, for example, the</w:t>
      </w:r>
      <w:r w:rsidRPr="00151E33">
        <w:rPr>
          <w:rFonts w:ascii="Times New Roman" w:hAnsi="Times New Roman" w:cs="Times New Roman"/>
          <w:color w:val="333333"/>
        </w:rPr>
        <w:t> </w:t>
      </w:r>
      <w:hyperlink r:id="rId9" w:history="1">
        <w:r w:rsidRPr="00151E33">
          <w:rPr>
            <w:rFonts w:ascii="Times New Roman" w:hAnsi="Times New Roman" w:cs="Times New Roman"/>
            <w:color w:val="545332"/>
            <w:u w:val="single"/>
          </w:rPr>
          <w:t>controversy</w:t>
        </w:r>
      </w:hyperlink>
      <w:r w:rsidRPr="00151E33">
        <w:rPr>
          <w:rFonts w:ascii="Times New Roman" w:hAnsi="Times New Roman" w:cs="Times New Roman"/>
          <w:color w:val="333333"/>
        </w:rPr>
        <w:t> </w:t>
      </w:r>
      <w:r w:rsidRPr="00151E33">
        <w:rPr>
          <w:rFonts w:ascii="Times New Roman" w:hAnsi="Times New Roman" w:cs="Times New Roman"/>
          <w:color w:val="333333"/>
          <w:szCs w:val="23"/>
        </w:rPr>
        <w:t>over whether L’Oreal artificially lightened Beyoncé Knowles’ skin in a print ad.</w:t>
      </w:r>
    </w:p>
    <w:p w:rsidR="00151E33" w:rsidRPr="00151E33" w:rsidRDefault="00151E33" w:rsidP="00343BFF">
      <w:pPr>
        <w:shd w:val="clear" w:color="auto" w:fill="FFFFFF"/>
        <w:spacing w:beforeLines="1" w:afterLines="1"/>
        <w:rPr>
          <w:rFonts w:ascii="Times New Roman" w:hAnsi="Times New Roman" w:cs="Times New Roman"/>
          <w:color w:val="333333"/>
          <w:szCs w:val="23"/>
        </w:rPr>
      </w:pPr>
    </w:p>
    <w:p w:rsidR="00930A19" w:rsidRDefault="00151E33"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7. </w:t>
      </w:r>
      <w:r w:rsidRPr="00151E33">
        <w:rPr>
          <w:rFonts w:ascii="Times New Roman" w:hAnsi="Times New Roman" w:cs="Times New Roman"/>
          <w:color w:val="333333"/>
          <w:szCs w:val="23"/>
        </w:rPr>
        <w:t>Or take Benefit’s music video featuring Anjelah Johnson's Bon Qui Qui character that was</w:t>
      </w:r>
      <w:r w:rsidRPr="00151E33">
        <w:rPr>
          <w:rFonts w:ascii="Times New Roman" w:hAnsi="Times New Roman" w:cs="Times New Roman"/>
          <w:color w:val="333333"/>
        </w:rPr>
        <w:t> </w:t>
      </w:r>
      <w:hyperlink r:id="rId10" w:history="1">
        <w:r w:rsidRPr="00151E33">
          <w:rPr>
            <w:rFonts w:ascii="Times New Roman" w:hAnsi="Times New Roman" w:cs="Times New Roman"/>
            <w:color w:val="545332"/>
            <w:u w:val="single"/>
          </w:rPr>
          <w:t>labeled by many</w:t>
        </w:r>
      </w:hyperlink>
      <w:r w:rsidRPr="00151E33">
        <w:rPr>
          <w:rFonts w:ascii="Times New Roman" w:hAnsi="Times New Roman" w:cs="Times New Roman"/>
          <w:color w:val="333333"/>
        </w:rPr>
        <w:t> </w:t>
      </w:r>
      <w:r w:rsidRPr="00151E33">
        <w:rPr>
          <w:rFonts w:ascii="Times New Roman" w:hAnsi="Times New Roman" w:cs="Times New Roman"/>
          <w:color w:val="333333"/>
          <w:szCs w:val="23"/>
        </w:rPr>
        <w:t>as just plain racist. Or Rodarte’s</w:t>
      </w:r>
      <w:r w:rsidRPr="00151E33">
        <w:rPr>
          <w:rFonts w:ascii="Times New Roman" w:hAnsi="Times New Roman" w:cs="Times New Roman"/>
          <w:color w:val="333333"/>
        </w:rPr>
        <w:t> </w:t>
      </w:r>
      <w:hyperlink r:id="rId11" w:history="1">
        <w:r w:rsidRPr="00151E33">
          <w:rPr>
            <w:rFonts w:ascii="Times New Roman" w:hAnsi="Times New Roman" w:cs="Times New Roman"/>
            <w:color w:val="545332"/>
            <w:u w:val="single"/>
          </w:rPr>
          <w:t>Juarez collection</w:t>
        </w:r>
      </w:hyperlink>
      <w:r w:rsidRPr="00151E33">
        <w:rPr>
          <w:rFonts w:ascii="Times New Roman" w:hAnsi="Times New Roman" w:cs="Times New Roman"/>
          <w:color w:val="333333"/>
        </w:rPr>
        <w:t> </w:t>
      </w:r>
      <w:r w:rsidRPr="00151E33">
        <w:rPr>
          <w:rFonts w:ascii="Times New Roman" w:hAnsi="Times New Roman" w:cs="Times New Roman"/>
          <w:color w:val="333333"/>
          <w:szCs w:val="23"/>
        </w:rPr>
        <w:t>for MAC that was meant to pay homage to Mexico, but appeared to make light of drug wars instead. Or the many TV spots that feature a Latina woman in hoop earrings applying her makeup while salsa dancing in her kitchen.</w:t>
      </w:r>
    </w:p>
    <w:p w:rsidR="00930A19" w:rsidRDefault="00930A19" w:rsidP="00343BFF">
      <w:pPr>
        <w:shd w:val="clear" w:color="auto" w:fill="FFFFFF"/>
        <w:spacing w:beforeLines="1" w:afterLines="1"/>
        <w:rPr>
          <w:rFonts w:ascii="Times New Roman" w:hAnsi="Times New Roman" w:cs="Times New Roman"/>
          <w:color w:val="333333"/>
          <w:szCs w:val="23"/>
        </w:rPr>
      </w:pPr>
    </w:p>
    <w:p w:rsidR="00151E33" w:rsidRPr="00151E33" w:rsidRDefault="00930A19"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8. </w:t>
      </w:r>
      <w:r w:rsidR="00151E33" w:rsidRPr="00151E33">
        <w:rPr>
          <w:rFonts w:ascii="Times New Roman" w:hAnsi="Times New Roman" w:cs="Times New Roman"/>
          <w:color w:val="333333"/>
          <w:szCs w:val="23"/>
        </w:rPr>
        <w:t>"Some brands are just trying too hard when they target us," says Yanira Garza, a Chicago-based beauty blogger. "They rely on stereotypes that have nothing to do with how I live my life. Latin women want exactly the same thing that every other woman does."</w:t>
      </w:r>
      <w:r w:rsidR="00151E33">
        <w:rPr>
          <w:rFonts w:ascii="Times New Roman" w:hAnsi="Times New Roman" w:cs="Times New Roman"/>
          <w:color w:val="333333"/>
          <w:szCs w:val="23"/>
        </w:rPr>
        <w:t xml:space="preserve"> </w:t>
      </w:r>
      <w:r w:rsidR="00151E33" w:rsidRPr="00151E33">
        <w:rPr>
          <w:rFonts w:ascii="Times New Roman" w:hAnsi="Times New Roman" w:cs="Times New Roman"/>
          <w:color w:val="333333"/>
          <w:szCs w:val="23"/>
        </w:rPr>
        <w:t>Experts in the beauty industry point to the underlying problem of many brands treating women of color as an entirely separate group of consumer.</w:t>
      </w:r>
    </w:p>
    <w:p w:rsidR="00151E33" w:rsidRPr="00151E33" w:rsidRDefault="00151E33" w:rsidP="00151E33">
      <w:pPr>
        <w:shd w:val="clear" w:color="auto" w:fill="FFFFFF"/>
        <w:rPr>
          <w:rFonts w:ascii="Times New Roman" w:hAnsi="Times New Roman"/>
          <w:color w:val="333333"/>
          <w:szCs w:val="2"/>
        </w:rPr>
      </w:pPr>
      <w:r w:rsidRPr="00151E33">
        <w:rPr>
          <w:rFonts w:ascii="Times New Roman" w:hAnsi="Times New Roman"/>
          <w:color w:val="333333"/>
        </w:rPr>
        <w:t> </w:t>
      </w:r>
    </w:p>
    <w:p w:rsidR="00930A19" w:rsidRDefault="00930A19"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9. </w:t>
      </w:r>
      <w:r w:rsidR="00151E33" w:rsidRPr="00151E33">
        <w:rPr>
          <w:rFonts w:ascii="Times New Roman" w:hAnsi="Times New Roman" w:cs="Times New Roman"/>
          <w:color w:val="333333"/>
          <w:szCs w:val="23"/>
        </w:rPr>
        <w:t>"In the beauty industry, brands often divide skin tones into two categories: ‘general’ and ‘ethnic,’" says Karen Chambers, director of product development at</w:t>
      </w:r>
      <w:r w:rsidR="00151E33" w:rsidRPr="00151E33">
        <w:rPr>
          <w:rFonts w:ascii="Times New Roman" w:hAnsi="Times New Roman" w:cs="Times New Roman"/>
          <w:color w:val="333333"/>
        </w:rPr>
        <w:t> </w:t>
      </w:r>
      <w:hyperlink r:id="rId12" w:history="1">
        <w:r w:rsidR="00151E33" w:rsidRPr="00151E33">
          <w:rPr>
            <w:rFonts w:ascii="Times New Roman" w:hAnsi="Times New Roman" w:cs="Times New Roman"/>
            <w:color w:val="545332"/>
            <w:u w:val="single"/>
          </w:rPr>
          <w:t>Iman Cosmetics</w:t>
        </w:r>
      </w:hyperlink>
      <w:r w:rsidR="00151E33" w:rsidRPr="00151E33">
        <w:rPr>
          <w:rFonts w:ascii="Times New Roman" w:hAnsi="Times New Roman" w:cs="Times New Roman"/>
          <w:color w:val="333333"/>
          <w:szCs w:val="23"/>
        </w:rPr>
        <w:t>. "There is not a broader sense of inclusiveness that recognizes that women are really a single category."</w:t>
      </w:r>
    </w:p>
    <w:p w:rsidR="00930A19" w:rsidRDefault="00930A19" w:rsidP="00343BFF">
      <w:pPr>
        <w:shd w:val="clear" w:color="auto" w:fill="FFFFFF"/>
        <w:spacing w:beforeLines="1" w:afterLines="1"/>
        <w:rPr>
          <w:rFonts w:ascii="Times New Roman" w:hAnsi="Times New Roman" w:cs="Times New Roman"/>
          <w:color w:val="333333"/>
          <w:szCs w:val="23"/>
        </w:rPr>
      </w:pPr>
    </w:p>
    <w:p w:rsidR="00151E33" w:rsidRDefault="00930A19"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10. </w:t>
      </w:r>
      <w:r w:rsidR="00151E33" w:rsidRPr="00151E33">
        <w:rPr>
          <w:rFonts w:ascii="Times New Roman" w:hAnsi="Times New Roman" w:cs="Times New Roman"/>
          <w:color w:val="333333"/>
          <w:szCs w:val="23"/>
        </w:rPr>
        <w:t>Chambers points out that this division is an unfortunate remnant of the history of makeup in America. For years, L’Oreal and Estée Lauder dominated the beauty market. Their brands lined the shelves of department stores and drug stores alike and focused on products for the so-called white mainstream consumer. It fell on niche brands like Flori Roberts, Fashion Fair, and Black Opal to cater to black women, but with only a fraction of the advertising and distribution budgets of companies owned by multinational corporations, their products were relegated to small specialty stores.</w:t>
      </w:r>
      <w:r w:rsidR="00151E33">
        <w:rPr>
          <w:rFonts w:ascii="Times New Roman" w:hAnsi="Times New Roman" w:cs="Times New Roman"/>
          <w:color w:val="333333"/>
          <w:szCs w:val="23"/>
        </w:rPr>
        <w:t xml:space="preserve"> </w:t>
      </w:r>
      <w:r w:rsidR="00151E33" w:rsidRPr="00151E33">
        <w:rPr>
          <w:rFonts w:ascii="Times New Roman" w:hAnsi="Times New Roman" w:cs="Times New Roman"/>
          <w:color w:val="333333"/>
          <w:szCs w:val="23"/>
        </w:rPr>
        <w:t>"There is not a broader sense of inclusiveness that recognizes that women are really a single category."</w:t>
      </w:r>
    </w:p>
    <w:p w:rsidR="00151E33" w:rsidRPr="00151E33" w:rsidRDefault="00151E33" w:rsidP="00343BFF">
      <w:pPr>
        <w:shd w:val="clear" w:color="auto" w:fill="FFFFFF"/>
        <w:spacing w:beforeLines="1" w:afterLines="1"/>
        <w:rPr>
          <w:rFonts w:ascii="Times New Roman" w:hAnsi="Times New Roman" w:cs="Times New Roman"/>
          <w:color w:val="333333"/>
          <w:szCs w:val="23"/>
        </w:rPr>
      </w:pPr>
    </w:p>
    <w:p w:rsidR="00930A19" w:rsidRDefault="00930A19"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11. </w:t>
      </w:r>
      <w:r w:rsidR="00151E33" w:rsidRPr="00151E33">
        <w:rPr>
          <w:rFonts w:ascii="Times New Roman" w:hAnsi="Times New Roman" w:cs="Times New Roman"/>
          <w:color w:val="333333"/>
          <w:szCs w:val="23"/>
        </w:rPr>
        <w:t>What the beauty conglomerates failed to realize is that women of color are big spenders when it comes to makeup. Black women shell out</w:t>
      </w:r>
      <w:r w:rsidR="00151E33" w:rsidRPr="00151E33">
        <w:rPr>
          <w:rFonts w:ascii="Times New Roman" w:hAnsi="Times New Roman" w:cs="Times New Roman"/>
          <w:color w:val="333333"/>
        </w:rPr>
        <w:t> </w:t>
      </w:r>
      <w:hyperlink r:id="rId13" w:history="1">
        <w:r w:rsidR="00151E33" w:rsidRPr="00151E33">
          <w:rPr>
            <w:rFonts w:ascii="Times New Roman" w:hAnsi="Times New Roman" w:cs="Times New Roman"/>
            <w:color w:val="545332"/>
            <w:u w:val="single"/>
          </w:rPr>
          <w:t>$7.5 billion</w:t>
        </w:r>
      </w:hyperlink>
      <w:r w:rsidR="00151E33" w:rsidRPr="00151E33">
        <w:rPr>
          <w:rFonts w:ascii="Times New Roman" w:hAnsi="Times New Roman" w:cs="Times New Roman"/>
          <w:color w:val="333333"/>
        </w:rPr>
        <w:t> </w:t>
      </w:r>
      <w:r w:rsidR="00151E33" w:rsidRPr="00151E33">
        <w:rPr>
          <w:rFonts w:ascii="Times New Roman" w:hAnsi="Times New Roman" w:cs="Times New Roman"/>
          <w:color w:val="333333"/>
          <w:szCs w:val="23"/>
        </w:rPr>
        <w:t>on beauty products every year, spending 80% more on cosmetics and twice as much on skincare as other consumers. Add in the fact that white consumers will become the minority in the U.S. by 204</w:t>
      </w:r>
      <w:r w:rsidRPr="00151E33">
        <w:rPr>
          <w:rFonts w:ascii="Times New Roman" w:hAnsi="Times New Roman" w:cs="Times New Roman"/>
          <w:color w:val="333333"/>
          <w:szCs w:val="23"/>
        </w:rPr>
        <w:t>0, and it makes sense that big brands are desperately trying to make up for lost time—but when they try</w:t>
      </w:r>
      <w:r w:rsidRPr="00151E33">
        <w:rPr>
          <w:rFonts w:ascii="Times New Roman" w:hAnsi="Times New Roman" w:cs="Times New Roman"/>
          <w:color w:val="333333"/>
        </w:rPr>
        <w:t> </w:t>
      </w:r>
      <w:r w:rsidRPr="00151E33">
        <w:rPr>
          <w:rFonts w:ascii="Times New Roman" w:hAnsi="Times New Roman" w:cs="Times New Roman"/>
          <w:i/>
          <w:iCs/>
          <w:color w:val="333333"/>
        </w:rPr>
        <w:t>too</w:t>
      </w:r>
      <w:r w:rsidRPr="00151E33">
        <w:rPr>
          <w:rFonts w:ascii="Times New Roman" w:hAnsi="Times New Roman" w:cs="Times New Roman"/>
          <w:color w:val="333333"/>
        </w:rPr>
        <w:t> </w:t>
      </w:r>
      <w:r w:rsidRPr="00151E33">
        <w:rPr>
          <w:rFonts w:ascii="Times New Roman" w:hAnsi="Times New Roman" w:cs="Times New Roman"/>
          <w:color w:val="333333"/>
          <w:szCs w:val="23"/>
        </w:rPr>
        <w:t>hard to pitch women of color, their efforts often backfire. Explains Lachman, "When you explicitly call out how multicultural you are, sometimes it just sounds like you mean ‘different’ or ‘other.’"</w:t>
      </w:r>
    </w:p>
    <w:p w:rsidR="00930A19" w:rsidRPr="00151E33" w:rsidRDefault="00930A19" w:rsidP="00343BFF">
      <w:pPr>
        <w:shd w:val="clear" w:color="auto" w:fill="FFFFFF"/>
        <w:spacing w:beforeLines="1" w:afterLines="1"/>
        <w:rPr>
          <w:rFonts w:ascii="Times New Roman" w:hAnsi="Times New Roman" w:cs="Times New Roman"/>
          <w:color w:val="333333"/>
          <w:szCs w:val="23"/>
        </w:rPr>
      </w:pPr>
    </w:p>
    <w:p w:rsidR="000770CB" w:rsidRDefault="00930A19"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12. </w:t>
      </w:r>
      <w:r w:rsidR="00151E33" w:rsidRPr="00151E33">
        <w:rPr>
          <w:rFonts w:ascii="Times New Roman" w:hAnsi="Times New Roman" w:cs="Times New Roman"/>
          <w:color w:val="333333"/>
          <w:szCs w:val="23"/>
        </w:rPr>
        <w:t>There are other brands that have been able to make inroads with women of color without explicitly focusing on race.</w:t>
      </w:r>
      <w:r w:rsidR="00151E33" w:rsidRPr="00151E33">
        <w:rPr>
          <w:rFonts w:ascii="Times New Roman" w:hAnsi="Times New Roman" w:cs="Times New Roman"/>
          <w:color w:val="333333"/>
        </w:rPr>
        <w:t> </w:t>
      </w:r>
      <w:hyperlink r:id="rId14" w:history="1">
        <w:r w:rsidR="00151E33" w:rsidRPr="00151E33">
          <w:rPr>
            <w:rFonts w:ascii="Times New Roman" w:hAnsi="Times New Roman" w:cs="Times New Roman"/>
            <w:color w:val="545332"/>
            <w:u w:val="single"/>
          </w:rPr>
          <w:t>MAC</w:t>
        </w:r>
      </w:hyperlink>
      <w:r w:rsidR="00151E33" w:rsidRPr="00151E33">
        <w:rPr>
          <w:rFonts w:ascii="Times New Roman" w:hAnsi="Times New Roman" w:cs="Times New Roman"/>
          <w:color w:val="333333"/>
        </w:rPr>
        <w:t> </w:t>
      </w:r>
      <w:r w:rsidR="00151E33" w:rsidRPr="00151E33">
        <w:rPr>
          <w:rFonts w:ascii="Times New Roman" w:hAnsi="Times New Roman" w:cs="Times New Roman"/>
          <w:color w:val="333333"/>
          <w:szCs w:val="23"/>
        </w:rPr>
        <w:t>and</w:t>
      </w:r>
      <w:r w:rsidR="00151E33" w:rsidRPr="00151E33">
        <w:rPr>
          <w:rFonts w:ascii="Times New Roman" w:hAnsi="Times New Roman" w:cs="Times New Roman"/>
          <w:color w:val="333333"/>
        </w:rPr>
        <w:t> </w:t>
      </w:r>
      <w:hyperlink r:id="rId15" w:history="1">
        <w:r w:rsidR="00151E33" w:rsidRPr="00151E33">
          <w:rPr>
            <w:rFonts w:ascii="Times New Roman" w:hAnsi="Times New Roman" w:cs="Times New Roman"/>
            <w:color w:val="545332"/>
            <w:u w:val="single"/>
          </w:rPr>
          <w:t>Bobbi Brown</w:t>
        </w:r>
      </w:hyperlink>
      <w:r w:rsidR="00151E33" w:rsidRPr="00151E33">
        <w:rPr>
          <w:rFonts w:ascii="Times New Roman" w:hAnsi="Times New Roman" w:cs="Times New Roman"/>
          <w:color w:val="333333"/>
          <w:szCs w:val="23"/>
        </w:rPr>
        <w:t>, premium labels within the Estée Lauder group, have loyal black, Asian, and Latina consumer bases because of their comprehensive color palettes. It helps that both companies were founded by professional makeup artists who had experience working with a diverse range of models.</w:t>
      </w:r>
    </w:p>
    <w:p w:rsidR="00151E33" w:rsidRPr="000770CB" w:rsidRDefault="00151E33" w:rsidP="00343BFF">
      <w:pPr>
        <w:shd w:val="clear" w:color="auto" w:fill="FFFFFF"/>
        <w:spacing w:beforeLines="1" w:afterLines="1"/>
        <w:rPr>
          <w:rFonts w:ascii="Times New Roman" w:hAnsi="Times New Roman" w:cs="Times New Roman"/>
          <w:color w:val="333333"/>
          <w:szCs w:val="23"/>
        </w:rPr>
      </w:pPr>
    </w:p>
    <w:p w:rsidR="000770CB" w:rsidRDefault="00930A19"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13. </w:t>
      </w:r>
      <w:r w:rsidR="00151E33" w:rsidRPr="00151E33">
        <w:rPr>
          <w:rFonts w:ascii="Times New Roman" w:hAnsi="Times New Roman" w:cs="Times New Roman"/>
          <w:color w:val="333333"/>
          <w:szCs w:val="23"/>
        </w:rPr>
        <w:t>While women with darker skin are increasingly flocking to mainstream beauty companies, there is still space in the market for niche brands that are investing heavily in the development of groundbreaking new products for women of color. Walker and Company, for instance, is currently working on how to improve the shaving process for black women who have coarser hair and are prone to razor bumps. Iman Cosmetics reimagined BB creams and CC creams to accommodate both the tone and texture of darker women’s skin.</w:t>
      </w:r>
    </w:p>
    <w:p w:rsidR="00151E33" w:rsidRPr="00151E33" w:rsidRDefault="00151E33" w:rsidP="00343BFF">
      <w:pPr>
        <w:shd w:val="clear" w:color="auto" w:fill="FFFFFF"/>
        <w:spacing w:beforeLines="1" w:afterLines="1"/>
        <w:rPr>
          <w:rFonts w:ascii="Times New Roman" w:hAnsi="Times New Roman" w:cs="Times New Roman"/>
          <w:color w:val="333333"/>
          <w:szCs w:val="23"/>
        </w:rPr>
      </w:pPr>
    </w:p>
    <w:p w:rsidR="00151E33" w:rsidRPr="00151E33" w:rsidRDefault="00930A19" w:rsidP="00343BFF">
      <w:pPr>
        <w:shd w:val="clear" w:color="auto" w:fill="FFFFFF"/>
        <w:spacing w:beforeLines="1" w:afterLines="1"/>
        <w:rPr>
          <w:rFonts w:ascii="Times New Roman" w:hAnsi="Times New Roman" w:cs="Times New Roman"/>
          <w:color w:val="333333"/>
          <w:szCs w:val="23"/>
        </w:rPr>
      </w:pPr>
      <w:r>
        <w:rPr>
          <w:rFonts w:ascii="Times New Roman" w:hAnsi="Times New Roman" w:cs="Times New Roman"/>
          <w:color w:val="333333"/>
          <w:szCs w:val="23"/>
        </w:rPr>
        <w:t xml:space="preserve">14. </w:t>
      </w:r>
      <w:r w:rsidR="00151E33" w:rsidRPr="00151E33">
        <w:rPr>
          <w:rFonts w:ascii="Times New Roman" w:hAnsi="Times New Roman" w:cs="Times New Roman"/>
          <w:color w:val="333333"/>
          <w:szCs w:val="23"/>
        </w:rPr>
        <w:t>"I love that brands like Iman, Black Opal, and Black Radiance exist because they are thinking about way more than adding new shades to their collection," says Patrice Yursik, founder of beauty blog</w:t>
      </w:r>
      <w:r w:rsidR="00151E33" w:rsidRPr="00151E33">
        <w:rPr>
          <w:rFonts w:ascii="Times New Roman" w:hAnsi="Times New Roman" w:cs="Times New Roman"/>
          <w:color w:val="333333"/>
        </w:rPr>
        <w:t> </w:t>
      </w:r>
      <w:hyperlink r:id="rId16" w:history="1">
        <w:r w:rsidR="00151E33" w:rsidRPr="00151E33">
          <w:rPr>
            <w:rFonts w:ascii="Times New Roman" w:hAnsi="Times New Roman" w:cs="Times New Roman"/>
            <w:color w:val="545332"/>
            <w:u w:val="single"/>
          </w:rPr>
          <w:t>Afrobella</w:t>
        </w:r>
      </w:hyperlink>
      <w:r w:rsidR="00151E33" w:rsidRPr="00151E33">
        <w:rPr>
          <w:rFonts w:ascii="Times New Roman" w:hAnsi="Times New Roman" w:cs="Times New Roman"/>
          <w:color w:val="333333"/>
          <w:szCs w:val="23"/>
        </w:rPr>
        <w:t>. "They're addressing our needs in terms of coverage and the finish we might need. Often, they produce very sophisticated and tailored products at the drugstore price point, so we don’t have to seek things out at Sephora or a department store."</w:t>
      </w:r>
      <w:r>
        <w:rPr>
          <w:rFonts w:ascii="Times New Roman" w:hAnsi="Times New Roman" w:cs="Times New Roman"/>
          <w:color w:val="333333"/>
          <w:szCs w:val="23"/>
        </w:rPr>
        <w:t xml:space="preserve"> </w:t>
      </w:r>
      <w:r w:rsidR="00151E33" w:rsidRPr="00151E33">
        <w:rPr>
          <w:rFonts w:ascii="Times New Roman" w:hAnsi="Times New Roman" w:cs="Times New Roman"/>
          <w:color w:val="333333"/>
          <w:szCs w:val="23"/>
        </w:rPr>
        <w:t>When it comes down to it, women of color do not want special treatment. They, like all women, just want to have their beauty issues solved, and brands are finally starting to recognize that.</w:t>
      </w:r>
      <w:r>
        <w:rPr>
          <w:rFonts w:ascii="Times New Roman" w:hAnsi="Times New Roman" w:cs="Times New Roman"/>
          <w:color w:val="333333"/>
          <w:szCs w:val="23"/>
        </w:rPr>
        <w:t xml:space="preserve"> </w:t>
      </w:r>
    </w:p>
    <w:sectPr w:rsidR="00151E33" w:rsidRPr="00151E33" w:rsidSect="00930A19">
      <w:pgSz w:w="12240" w:h="15840"/>
      <w:pgMar w:top="1008" w:right="1800" w:bottom="1152"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inherit">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BE09AB"/>
    <w:multiLevelType w:val="multilevel"/>
    <w:tmpl w:val="14347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51E33"/>
    <w:rsid w:val="000770CB"/>
    <w:rsid w:val="00151E33"/>
    <w:rsid w:val="00343BFF"/>
    <w:rsid w:val="003A1D87"/>
    <w:rsid w:val="00685225"/>
    <w:rsid w:val="00712479"/>
    <w:rsid w:val="00930A19"/>
    <w:rsid w:val="009B5C33"/>
    <w:rsid w:val="00F1513F"/>
  </w:rsids>
  <m:mathPr>
    <m:mathFont m:val="@ＭＳ ゴシック"/>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708"/>
  </w:style>
  <w:style w:type="paragraph" w:styleId="Heading1">
    <w:name w:val="heading 1"/>
    <w:basedOn w:val="Normal"/>
    <w:link w:val="Heading1Char"/>
    <w:uiPriority w:val="9"/>
    <w:rsid w:val="00151E33"/>
    <w:pPr>
      <w:spacing w:beforeLines="1" w:afterLines="1"/>
      <w:outlineLvl w:val="0"/>
    </w:pPr>
    <w:rPr>
      <w:rFonts w:ascii="Times" w:hAnsi="Times"/>
      <w:b/>
      <w:kern w:val="36"/>
      <w:sz w:val="48"/>
      <w:szCs w:val="20"/>
    </w:rPr>
  </w:style>
  <w:style w:type="paragraph" w:styleId="Heading2">
    <w:name w:val="heading 2"/>
    <w:basedOn w:val="Normal"/>
    <w:link w:val="Heading2Char"/>
    <w:uiPriority w:val="9"/>
    <w:rsid w:val="00151E33"/>
    <w:pPr>
      <w:spacing w:beforeLines="1" w:afterLines="1"/>
      <w:outlineLvl w:val="1"/>
    </w:pPr>
    <w:rPr>
      <w:rFonts w:ascii="Times" w:hAnsi="Times"/>
      <w:b/>
      <w:sz w:val="36"/>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151E33"/>
    <w:pPr>
      <w:spacing w:beforeLines="1" w:afterLines="1"/>
    </w:pPr>
    <w:rPr>
      <w:rFonts w:ascii="Times" w:hAnsi="Times" w:cs="Times New Roman"/>
      <w:sz w:val="20"/>
      <w:szCs w:val="20"/>
    </w:rPr>
  </w:style>
  <w:style w:type="character" w:styleId="Emphasis">
    <w:name w:val="Emphasis"/>
    <w:basedOn w:val="DefaultParagraphFont"/>
    <w:uiPriority w:val="20"/>
    <w:rsid w:val="00151E33"/>
    <w:rPr>
      <w:i/>
    </w:rPr>
  </w:style>
  <w:style w:type="character" w:customStyle="1" w:styleId="apple-converted-space">
    <w:name w:val="apple-converted-space"/>
    <w:basedOn w:val="DefaultParagraphFont"/>
    <w:rsid w:val="00151E33"/>
  </w:style>
  <w:style w:type="character" w:styleId="Hyperlink">
    <w:name w:val="Hyperlink"/>
    <w:basedOn w:val="DefaultParagraphFont"/>
    <w:uiPriority w:val="99"/>
    <w:rsid w:val="00151E33"/>
    <w:rPr>
      <w:color w:val="0000FF"/>
      <w:u w:val="single"/>
    </w:rPr>
  </w:style>
  <w:style w:type="paragraph" w:styleId="Caption">
    <w:name w:val="caption"/>
    <w:aliases w:val="caption"/>
    <w:basedOn w:val="Normal"/>
    <w:uiPriority w:val="35"/>
    <w:rsid w:val="00151E33"/>
    <w:pPr>
      <w:spacing w:beforeLines="1" w:afterLines="1"/>
    </w:pPr>
    <w:rPr>
      <w:rFonts w:ascii="Times" w:hAnsi="Times"/>
      <w:sz w:val="20"/>
      <w:szCs w:val="20"/>
    </w:rPr>
  </w:style>
  <w:style w:type="character" w:customStyle="1" w:styleId="Heading1Char">
    <w:name w:val="Heading 1 Char"/>
    <w:basedOn w:val="DefaultParagraphFont"/>
    <w:link w:val="Heading1"/>
    <w:uiPriority w:val="9"/>
    <w:rsid w:val="00151E33"/>
    <w:rPr>
      <w:rFonts w:ascii="Times" w:hAnsi="Times"/>
      <w:b/>
      <w:kern w:val="36"/>
      <w:sz w:val="48"/>
      <w:szCs w:val="20"/>
    </w:rPr>
  </w:style>
  <w:style w:type="character" w:customStyle="1" w:styleId="Heading2Char">
    <w:name w:val="Heading 2 Char"/>
    <w:basedOn w:val="DefaultParagraphFont"/>
    <w:link w:val="Heading2"/>
    <w:uiPriority w:val="9"/>
    <w:rsid w:val="00151E33"/>
    <w:rPr>
      <w:rFonts w:ascii="Times" w:hAnsi="Times"/>
      <w:b/>
      <w:sz w:val="36"/>
      <w:szCs w:val="20"/>
    </w:rPr>
  </w:style>
  <w:style w:type="character" w:customStyle="1" w:styleId="c-bylineitem">
    <w:name w:val="c-byline__item"/>
    <w:basedOn w:val="DefaultParagraphFont"/>
    <w:rsid w:val="00151E33"/>
  </w:style>
  <w:style w:type="character" w:customStyle="1" w:styleId="c-social-buttonstext">
    <w:name w:val="c-social-buttons__text"/>
    <w:basedOn w:val="DefaultParagraphFont"/>
    <w:rsid w:val="00151E33"/>
  </w:style>
</w:styles>
</file>

<file path=word/webSettings.xml><?xml version="1.0" encoding="utf-8"?>
<w:webSettings xmlns:r="http://schemas.openxmlformats.org/officeDocument/2006/relationships" xmlns:w="http://schemas.openxmlformats.org/wordprocessingml/2006/main">
  <w:divs>
    <w:div w:id="350885569">
      <w:bodyDiv w:val="1"/>
      <w:marLeft w:val="0"/>
      <w:marRight w:val="0"/>
      <w:marTop w:val="0"/>
      <w:marBottom w:val="0"/>
      <w:divBdr>
        <w:top w:val="none" w:sz="0" w:space="0" w:color="auto"/>
        <w:left w:val="none" w:sz="0" w:space="0" w:color="auto"/>
        <w:bottom w:val="none" w:sz="0" w:space="0" w:color="auto"/>
        <w:right w:val="none" w:sz="0" w:space="0" w:color="auto"/>
      </w:divBdr>
      <w:divsChild>
        <w:div w:id="1105152803">
          <w:marLeft w:val="0"/>
          <w:marRight w:val="0"/>
          <w:marTop w:val="0"/>
          <w:marBottom w:val="0"/>
          <w:divBdr>
            <w:top w:val="none" w:sz="0" w:space="0" w:color="auto"/>
            <w:left w:val="none" w:sz="0" w:space="0" w:color="auto"/>
            <w:bottom w:val="none" w:sz="0" w:space="0" w:color="auto"/>
            <w:right w:val="none" w:sz="0" w:space="0" w:color="auto"/>
          </w:divBdr>
        </w:div>
        <w:div w:id="301621922">
          <w:marLeft w:val="487"/>
          <w:marRight w:val="-1947"/>
          <w:marTop w:val="0"/>
          <w:marBottom w:val="0"/>
          <w:divBdr>
            <w:top w:val="none" w:sz="0" w:space="0" w:color="auto"/>
            <w:left w:val="none" w:sz="0" w:space="0" w:color="auto"/>
            <w:bottom w:val="none" w:sz="0" w:space="0" w:color="auto"/>
            <w:right w:val="none" w:sz="0" w:space="0" w:color="auto"/>
          </w:divBdr>
        </w:div>
        <w:div w:id="439909622">
          <w:marLeft w:val="0"/>
          <w:marRight w:val="0"/>
          <w:marTop w:val="0"/>
          <w:marBottom w:val="0"/>
          <w:divBdr>
            <w:top w:val="none" w:sz="0" w:space="0" w:color="auto"/>
            <w:left w:val="none" w:sz="0" w:space="0" w:color="auto"/>
            <w:bottom w:val="none" w:sz="0" w:space="0" w:color="auto"/>
            <w:right w:val="none" w:sz="0" w:space="0" w:color="auto"/>
          </w:divBdr>
          <w:divsChild>
            <w:div w:id="194344118">
              <w:marLeft w:val="0"/>
              <w:marRight w:val="0"/>
              <w:marTop w:val="0"/>
              <w:marBottom w:val="0"/>
              <w:divBdr>
                <w:top w:val="none" w:sz="0" w:space="0" w:color="auto"/>
                <w:left w:val="none" w:sz="0" w:space="0" w:color="auto"/>
                <w:bottom w:val="none" w:sz="0" w:space="0" w:color="auto"/>
                <w:right w:val="none" w:sz="0" w:space="0" w:color="auto"/>
              </w:divBdr>
            </w:div>
          </w:divsChild>
        </w:div>
        <w:div w:id="607810475">
          <w:marLeft w:val="-1947"/>
          <w:marRight w:val="487"/>
          <w:marTop w:val="0"/>
          <w:marBottom w:val="0"/>
          <w:divBdr>
            <w:top w:val="none" w:sz="0" w:space="0" w:color="auto"/>
            <w:left w:val="none" w:sz="0" w:space="0" w:color="auto"/>
            <w:bottom w:val="none" w:sz="0" w:space="0" w:color="auto"/>
            <w:right w:val="none" w:sz="0" w:space="0" w:color="auto"/>
          </w:divBdr>
        </w:div>
        <w:div w:id="409154035">
          <w:marLeft w:val="0"/>
          <w:marRight w:val="0"/>
          <w:marTop w:val="0"/>
          <w:marBottom w:val="0"/>
          <w:divBdr>
            <w:top w:val="none" w:sz="0" w:space="0" w:color="auto"/>
            <w:left w:val="none" w:sz="0" w:space="0" w:color="auto"/>
            <w:bottom w:val="none" w:sz="0" w:space="0" w:color="auto"/>
            <w:right w:val="none" w:sz="0" w:space="0" w:color="auto"/>
          </w:divBdr>
        </w:div>
        <w:div w:id="1124541193">
          <w:marLeft w:val="487"/>
          <w:marRight w:val="-1947"/>
          <w:marTop w:val="0"/>
          <w:marBottom w:val="0"/>
          <w:divBdr>
            <w:top w:val="none" w:sz="0" w:space="0" w:color="auto"/>
            <w:left w:val="none" w:sz="0" w:space="0" w:color="auto"/>
            <w:bottom w:val="none" w:sz="0" w:space="0" w:color="auto"/>
            <w:right w:val="none" w:sz="0" w:space="0" w:color="auto"/>
          </w:divBdr>
        </w:div>
        <w:div w:id="290480341">
          <w:marLeft w:val="-1947"/>
          <w:marRight w:val="487"/>
          <w:marTop w:val="0"/>
          <w:marBottom w:val="0"/>
          <w:divBdr>
            <w:top w:val="none" w:sz="0" w:space="0" w:color="auto"/>
            <w:left w:val="none" w:sz="0" w:space="0" w:color="auto"/>
            <w:bottom w:val="none" w:sz="0" w:space="0" w:color="auto"/>
            <w:right w:val="none" w:sz="0" w:space="0" w:color="auto"/>
          </w:divBdr>
        </w:div>
        <w:div w:id="1987127923">
          <w:marLeft w:val="0"/>
          <w:marRight w:val="0"/>
          <w:marTop w:val="0"/>
          <w:marBottom w:val="0"/>
          <w:divBdr>
            <w:top w:val="none" w:sz="0" w:space="0" w:color="auto"/>
            <w:left w:val="none" w:sz="0" w:space="0" w:color="auto"/>
            <w:bottom w:val="none" w:sz="0" w:space="0" w:color="auto"/>
            <w:right w:val="none" w:sz="0" w:space="0" w:color="auto"/>
          </w:divBdr>
        </w:div>
      </w:divsChild>
    </w:div>
    <w:div w:id="864832811">
      <w:bodyDiv w:val="1"/>
      <w:marLeft w:val="0"/>
      <w:marRight w:val="0"/>
      <w:marTop w:val="0"/>
      <w:marBottom w:val="0"/>
      <w:divBdr>
        <w:top w:val="none" w:sz="0" w:space="0" w:color="auto"/>
        <w:left w:val="none" w:sz="0" w:space="0" w:color="auto"/>
        <w:bottom w:val="none" w:sz="0" w:space="0" w:color="auto"/>
        <w:right w:val="none" w:sz="0" w:space="0" w:color="auto"/>
      </w:divBdr>
      <w:divsChild>
        <w:div w:id="1589345251">
          <w:marLeft w:val="0"/>
          <w:marRight w:val="0"/>
          <w:marTop w:val="0"/>
          <w:marBottom w:val="0"/>
          <w:divBdr>
            <w:top w:val="none" w:sz="0" w:space="0" w:color="auto"/>
            <w:left w:val="none" w:sz="0" w:space="0" w:color="auto"/>
            <w:bottom w:val="none" w:sz="0" w:space="0" w:color="auto"/>
            <w:right w:val="none" w:sz="0" w:space="0" w:color="auto"/>
          </w:divBdr>
          <w:divsChild>
            <w:div w:id="862717281">
              <w:marLeft w:val="0"/>
              <w:marRight w:val="0"/>
              <w:marTop w:val="0"/>
              <w:marBottom w:val="0"/>
              <w:divBdr>
                <w:top w:val="none" w:sz="0" w:space="0" w:color="auto"/>
                <w:left w:val="none" w:sz="0" w:space="0" w:color="auto"/>
                <w:bottom w:val="none" w:sz="0" w:space="0" w:color="auto"/>
                <w:right w:val="none" w:sz="0" w:space="0" w:color="auto"/>
              </w:divBdr>
              <w:divsChild>
                <w:div w:id="8258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8990">
          <w:marLeft w:val="0"/>
          <w:marRight w:val="0"/>
          <w:marTop w:val="0"/>
          <w:marBottom w:val="0"/>
          <w:divBdr>
            <w:top w:val="none" w:sz="0" w:space="0" w:color="auto"/>
            <w:left w:val="none" w:sz="0" w:space="0" w:color="auto"/>
            <w:bottom w:val="none" w:sz="0" w:space="0" w:color="auto"/>
            <w:right w:val="none" w:sz="0" w:space="0" w:color="auto"/>
          </w:divBdr>
          <w:divsChild>
            <w:div w:id="128786286">
              <w:marLeft w:val="0"/>
              <w:marRight w:val="0"/>
              <w:marTop w:val="0"/>
              <w:marBottom w:val="0"/>
              <w:divBdr>
                <w:top w:val="none" w:sz="0" w:space="0" w:color="auto"/>
                <w:left w:val="none" w:sz="0" w:space="0" w:color="auto"/>
                <w:bottom w:val="none" w:sz="0" w:space="0" w:color="auto"/>
                <w:right w:val="none" w:sz="0" w:space="0" w:color="auto"/>
              </w:divBdr>
              <w:divsChild>
                <w:div w:id="195389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bcnewyork.com/blogs/threadny/THREAD-Daily-Context-MAC--Rodartes-Juarez-Collab-Sparks-Controversy-98745194.html" TargetMode="External"/><Relationship Id="rId12" Type="http://schemas.openxmlformats.org/officeDocument/2006/relationships/hyperlink" Target="http://www.imancosmetics.com/" TargetMode="External"/><Relationship Id="rId13" Type="http://schemas.openxmlformats.org/officeDocument/2006/relationships/hyperlink" Target="http://wwd.com/beauty-industry-news/marketing-trends/essence-panel-explores-beauty-purchasing-2139829" TargetMode="External"/><Relationship Id="rId14" Type="http://schemas.openxmlformats.org/officeDocument/2006/relationships/hyperlink" Target="http://www.maccosmetics.com/index.tmpl" TargetMode="External"/><Relationship Id="rId15" Type="http://schemas.openxmlformats.org/officeDocument/2006/relationships/hyperlink" Target="http://www.bobbibrowncosmetics.com/" TargetMode="External"/><Relationship Id="rId16" Type="http://schemas.openxmlformats.org/officeDocument/2006/relationships/hyperlink" Target="http://www.afrobella.com/"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racked.com/authors/elizabeth-segran" TargetMode="External"/><Relationship Id="rId6" Type="http://schemas.openxmlformats.org/officeDocument/2006/relationships/hyperlink" Target="http://walkerandcompany.com/" TargetMode="External"/><Relationship Id="rId7" Type="http://schemas.openxmlformats.org/officeDocument/2006/relationships/hyperlink" Target="http://www.lorealusa.com/" TargetMode="External"/><Relationship Id="rId8" Type="http://schemas.openxmlformats.org/officeDocument/2006/relationships/hyperlink" Target="http://www.elcompanies.com/Pages/Homepage.aspx" TargetMode="External"/><Relationship Id="rId9" Type="http://schemas.openxmlformats.org/officeDocument/2006/relationships/hyperlink" Target="http://www.dailymail.co.uk/tvshowbiz/article-1042675/Beauty-brand-LOreal-accused-whitewashing-Beyonce.html" TargetMode="External"/><Relationship Id="rId10" Type="http://schemas.openxmlformats.org/officeDocument/2006/relationships/hyperlink" Target="http://www.autostraddle.com/mascara-and-minstrelsy-benefit-cosmetics-racist-video-fails-everything-2527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1038</Words>
  <Characters>5922</Characters>
  <Application>Microsoft Macintosh Word</Application>
  <DocSecurity>0</DocSecurity>
  <Lines>49</Lines>
  <Paragraphs>11</Paragraphs>
  <ScaleCrop>false</ScaleCrop>
  <LinksUpToDate>false</LinksUpToDate>
  <CharactersWithSpaces>7272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Prather</dc:creator>
  <cp:keywords/>
  <cp:lastModifiedBy>Paige Prather</cp:lastModifiedBy>
  <cp:revision>7</cp:revision>
  <cp:lastPrinted>2016-12-01T13:20:00Z</cp:lastPrinted>
  <dcterms:created xsi:type="dcterms:W3CDTF">2016-12-01T04:17:00Z</dcterms:created>
  <dcterms:modified xsi:type="dcterms:W3CDTF">2016-12-01T13:26:00Z</dcterms:modified>
</cp:coreProperties>
</file>