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468742" w14:textId="77777777" w:rsidR="00FD79E5" w:rsidRPr="00FD79E5" w:rsidRDefault="00F97513" w:rsidP="00FD79E5">
      <w:pPr>
        <w:jc w:val="center"/>
        <w:rPr>
          <w:rFonts w:ascii="Century Gothic" w:hAnsi="Century Gothic"/>
          <w:b/>
          <w:sz w:val="28"/>
        </w:rPr>
      </w:pPr>
      <w:r>
        <w:rPr>
          <w:rFonts w:ascii="Century Gothic" w:hAnsi="Century Gothic"/>
          <w:b/>
          <w:noProof/>
          <w:sz w:val="28"/>
        </w:rPr>
        <mc:AlternateContent>
          <mc:Choice Requires="wps">
            <w:drawing>
              <wp:anchor distT="0" distB="0" distL="114300" distR="114300" simplePos="0" relativeHeight="251659264" behindDoc="0" locked="0" layoutInCell="1" allowOverlap="1" wp14:anchorId="33119B99" wp14:editId="458B14D9">
                <wp:simplePos x="0" y="0"/>
                <wp:positionH relativeFrom="column">
                  <wp:posOffset>6400800</wp:posOffset>
                </wp:positionH>
                <wp:positionV relativeFrom="paragraph">
                  <wp:posOffset>-228600</wp:posOffset>
                </wp:positionV>
                <wp:extent cx="800100" cy="914400"/>
                <wp:effectExtent l="0" t="0" r="0" b="0"/>
                <wp:wrapNone/>
                <wp:docPr id="1" name="Text Box 1"/>
                <wp:cNvGraphicFramePr/>
                <a:graphic xmlns:a="http://schemas.openxmlformats.org/drawingml/2006/main">
                  <a:graphicData uri="http://schemas.microsoft.com/office/word/2010/wordprocessingShape">
                    <wps:wsp>
                      <wps:cNvSpPr txBox="1"/>
                      <wps:spPr>
                        <a:xfrm>
                          <a:off x="0" y="0"/>
                          <a:ext cx="800100"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3ABA1A0" w14:textId="77777777" w:rsidR="00F97513" w:rsidRPr="00F97513" w:rsidRDefault="00F97513">
                            <w:pPr>
                              <w:rPr>
                                <w:rFonts w:ascii="Century Gothic" w:hAnsi="Century Gothic"/>
                                <w:sz w:val="40"/>
                                <w:szCs w:val="40"/>
                              </w:rPr>
                            </w:pPr>
                            <w:r w:rsidRPr="00F97513">
                              <w:rPr>
                                <w:rFonts w:ascii="Century Gothic" w:hAnsi="Century Gothic"/>
                                <w:sz w:val="40"/>
                                <w:szCs w:val="40"/>
                              </w:rPr>
                              <w:t>L6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left:0;text-align:left;margin-left:7in;margin-top:-17.95pt;width:63pt;height:1in;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" filled="f" stroked="f">
                <v:textbox>
                  <w:txbxContent>
                    <w:p w14:paraId="03ABA1A0" w14:textId="77777777" w:rsidR="00F97513" w:rsidRPr="00F97513" w:rsidRDefault="00F97513">
                      <w:pPr>
                        <w:rPr>
                          <w:rFonts w:ascii="Century Gothic" w:hAnsi="Century Gothic"/>
                          <w:sz w:val="40"/>
                          <w:szCs w:val="40"/>
                        </w:rPr>
                      </w:pPr>
                      <w:r w:rsidRPr="00F97513">
                        <w:rPr>
                          <w:rFonts w:ascii="Century Gothic" w:hAnsi="Century Gothic"/>
                          <w:sz w:val="40"/>
                          <w:szCs w:val="40"/>
                        </w:rPr>
                        <w:t>L6</w:t>
                      </w:r>
                    </w:p>
                  </w:txbxContent>
                </v:textbox>
              </v:shape>
            </w:pict>
          </mc:Fallback>
        </mc:AlternateContent>
      </w:r>
      <w:r w:rsidR="00FD79E5" w:rsidRPr="00FD79E5">
        <w:rPr>
          <w:rFonts w:ascii="Century Gothic" w:hAnsi="Century Gothic"/>
          <w:b/>
          <w:sz w:val="28"/>
        </w:rPr>
        <w:t>Meaningful Names</w:t>
      </w:r>
      <w:r w:rsidR="00FD79E5">
        <w:rPr>
          <w:rFonts w:ascii="Century Gothic" w:hAnsi="Century Gothic"/>
          <w:b/>
          <w:sz w:val="28"/>
        </w:rPr>
        <w:t xml:space="preserve"> in Literature</w:t>
      </w:r>
    </w:p>
    <w:p w14:paraId="31BFCFEF" w14:textId="77777777" w:rsidR="00FD79E5" w:rsidRPr="00FD79E5" w:rsidRDefault="00FD79E5" w:rsidP="00FD79E5">
      <w:pPr>
        <w:rPr>
          <w:rFonts w:ascii="Palatino" w:hAnsi="Palatino"/>
        </w:rPr>
      </w:pPr>
    </w:p>
    <w:p w14:paraId="2698DF50" w14:textId="77777777" w:rsidR="00FD79E5" w:rsidRPr="00FD79E5" w:rsidRDefault="00FD79E5" w:rsidP="00FD79E5">
      <w:pPr>
        <w:rPr>
          <w:rFonts w:ascii="Palatino" w:hAnsi="Palatino"/>
        </w:rPr>
      </w:pPr>
      <w:r w:rsidRPr="00FD79E5">
        <w:rPr>
          <w:rFonts w:ascii="Palatino" w:hAnsi="Palatino"/>
        </w:rPr>
        <w:t xml:space="preserve">When giving your characters their names, try to find something that will give some hint about their personality or profession. Look to the classics of literature for inspiration, especially Shakespeare, who was very thoughtful about naming his characters. Here are just a few </w:t>
      </w:r>
      <w:proofErr w:type="gramStart"/>
      <w:r w:rsidRPr="00FD79E5">
        <w:rPr>
          <w:rFonts w:ascii="Palatino" w:hAnsi="Palatino"/>
        </w:rPr>
        <w:t>examples which</w:t>
      </w:r>
      <w:proofErr w:type="gramEnd"/>
      <w:r w:rsidRPr="00FD79E5">
        <w:rPr>
          <w:rFonts w:ascii="Palatino" w:hAnsi="Palatino"/>
        </w:rPr>
        <w:t xml:space="preserve"> will illustrate the point:</w:t>
      </w:r>
    </w:p>
    <w:p w14:paraId="51BBD195" w14:textId="77777777" w:rsidR="00FD79E5" w:rsidRPr="00FD79E5" w:rsidRDefault="00FD79E5" w:rsidP="00FD79E5">
      <w:pPr>
        <w:rPr>
          <w:rFonts w:ascii="Palatino" w:hAnsi="Palatino"/>
        </w:rPr>
      </w:pPr>
    </w:p>
    <w:p w14:paraId="2D6432F2" w14:textId="77777777" w:rsidR="00FD79E5" w:rsidRPr="00FD79E5" w:rsidRDefault="00FD79E5" w:rsidP="00FD79E5">
      <w:pPr>
        <w:ind w:left="720"/>
        <w:rPr>
          <w:rFonts w:ascii="Palatino" w:hAnsi="Palatino"/>
        </w:rPr>
      </w:pPr>
      <w:r w:rsidRPr="00FD79E5">
        <w:rPr>
          <w:rFonts w:ascii="Palatino" w:hAnsi="Palatino"/>
        </w:rPr>
        <w:t>• Justice Shallow –was concerned only with material wealth</w:t>
      </w:r>
    </w:p>
    <w:p w14:paraId="78034461" w14:textId="77777777" w:rsidR="00FD79E5" w:rsidRPr="00FD79E5" w:rsidRDefault="00FD79E5" w:rsidP="00FD79E5">
      <w:pPr>
        <w:ind w:left="720"/>
        <w:rPr>
          <w:rFonts w:ascii="Palatino" w:hAnsi="Palatino"/>
        </w:rPr>
      </w:pPr>
      <w:r w:rsidRPr="00FD79E5">
        <w:rPr>
          <w:rFonts w:ascii="Palatino" w:hAnsi="Palatino"/>
        </w:rPr>
        <w:t xml:space="preserve">• </w:t>
      </w:r>
      <w:proofErr w:type="spellStart"/>
      <w:r w:rsidRPr="00FD79E5">
        <w:rPr>
          <w:rFonts w:ascii="Palatino" w:hAnsi="Palatino"/>
        </w:rPr>
        <w:t>Benvolio</w:t>
      </w:r>
      <w:proofErr w:type="spellEnd"/>
      <w:r w:rsidRPr="00FD79E5">
        <w:rPr>
          <w:rFonts w:ascii="Palatino" w:hAnsi="Palatino"/>
        </w:rPr>
        <w:t xml:space="preserve"> (means “good will”) - was a good friend</w:t>
      </w:r>
    </w:p>
    <w:p w14:paraId="30632E9B" w14:textId="77777777" w:rsidR="00FD79E5" w:rsidRPr="00FD79E5" w:rsidRDefault="00FD79E5" w:rsidP="00FD79E5">
      <w:pPr>
        <w:ind w:left="720"/>
        <w:rPr>
          <w:rFonts w:ascii="Palatino" w:hAnsi="Palatino"/>
        </w:rPr>
      </w:pPr>
      <w:r w:rsidRPr="00FD79E5">
        <w:rPr>
          <w:rFonts w:ascii="Palatino" w:hAnsi="Palatino"/>
        </w:rPr>
        <w:t xml:space="preserve">• </w:t>
      </w:r>
      <w:proofErr w:type="spellStart"/>
      <w:r w:rsidRPr="00FD79E5">
        <w:rPr>
          <w:rFonts w:ascii="Palatino" w:hAnsi="Palatino"/>
        </w:rPr>
        <w:t>Malvolio</w:t>
      </w:r>
      <w:proofErr w:type="spellEnd"/>
      <w:r w:rsidRPr="00FD79E5">
        <w:rPr>
          <w:rFonts w:ascii="Palatino" w:hAnsi="Palatino"/>
        </w:rPr>
        <w:t xml:space="preserve"> (means “ill will”) - was a troublemaker</w:t>
      </w:r>
    </w:p>
    <w:p w14:paraId="67FFC367" w14:textId="77777777" w:rsidR="00FD79E5" w:rsidRPr="00FD79E5" w:rsidRDefault="00FD79E5" w:rsidP="00FD79E5">
      <w:pPr>
        <w:ind w:left="720"/>
        <w:rPr>
          <w:rFonts w:ascii="Palatino" w:hAnsi="Palatino"/>
        </w:rPr>
      </w:pPr>
      <w:r w:rsidRPr="00FD79E5">
        <w:rPr>
          <w:rFonts w:ascii="Palatino" w:hAnsi="Palatino"/>
        </w:rPr>
        <w:t>• Sir Toby Belch - was fond of drinking</w:t>
      </w:r>
    </w:p>
    <w:p w14:paraId="59F8311D" w14:textId="77777777" w:rsidR="00FD79E5" w:rsidRPr="00FD79E5" w:rsidRDefault="00FD79E5" w:rsidP="00FD79E5">
      <w:pPr>
        <w:ind w:left="720"/>
        <w:rPr>
          <w:rFonts w:ascii="Palatino" w:hAnsi="Palatino"/>
        </w:rPr>
      </w:pPr>
      <w:r w:rsidRPr="00FD79E5">
        <w:rPr>
          <w:rFonts w:ascii="Palatino" w:hAnsi="Palatino"/>
        </w:rPr>
        <w:t xml:space="preserve">• Mistress Doll </w:t>
      </w:r>
      <w:proofErr w:type="spellStart"/>
      <w:r w:rsidRPr="00FD79E5">
        <w:rPr>
          <w:rFonts w:ascii="Palatino" w:hAnsi="Palatino"/>
        </w:rPr>
        <w:t>Tearsheet</w:t>
      </w:r>
      <w:proofErr w:type="spellEnd"/>
      <w:r w:rsidRPr="00FD79E5">
        <w:rPr>
          <w:rFonts w:ascii="Palatino" w:hAnsi="Palatino"/>
        </w:rPr>
        <w:t xml:space="preserve"> - was a prostitute</w:t>
      </w:r>
    </w:p>
    <w:p w14:paraId="2181188D" w14:textId="77777777" w:rsidR="00FD79E5" w:rsidRPr="00FD79E5" w:rsidRDefault="00FD79E5" w:rsidP="00FD79E5">
      <w:pPr>
        <w:ind w:left="720"/>
        <w:rPr>
          <w:rFonts w:ascii="Palatino" w:hAnsi="Palatino"/>
        </w:rPr>
      </w:pPr>
      <w:r w:rsidRPr="00FD79E5">
        <w:rPr>
          <w:rFonts w:ascii="Palatino" w:hAnsi="Palatino"/>
        </w:rPr>
        <w:t xml:space="preserve">• </w:t>
      </w:r>
      <w:proofErr w:type="spellStart"/>
      <w:r w:rsidRPr="00FD79E5">
        <w:rPr>
          <w:rFonts w:ascii="Palatino" w:hAnsi="Palatino"/>
        </w:rPr>
        <w:t>Abhorson</w:t>
      </w:r>
      <w:proofErr w:type="spellEnd"/>
      <w:r w:rsidRPr="00FD79E5">
        <w:rPr>
          <w:rFonts w:ascii="Palatino" w:hAnsi="Palatino"/>
        </w:rPr>
        <w:t xml:space="preserve"> - was an executioner</w:t>
      </w:r>
    </w:p>
    <w:p w14:paraId="7097AC17" w14:textId="77777777" w:rsidR="00FD79E5" w:rsidRPr="00FD79E5" w:rsidRDefault="00FD79E5" w:rsidP="00FD79E5">
      <w:pPr>
        <w:ind w:left="720"/>
        <w:rPr>
          <w:rFonts w:ascii="Palatino" w:hAnsi="Palatino"/>
        </w:rPr>
      </w:pPr>
      <w:r w:rsidRPr="00FD79E5">
        <w:rPr>
          <w:rFonts w:ascii="Palatino" w:hAnsi="Palatino"/>
        </w:rPr>
        <w:t>• Angelo - was devilish in his behavior</w:t>
      </w:r>
      <w:bookmarkStart w:id="0" w:name="_GoBack"/>
      <w:bookmarkEnd w:id="0"/>
    </w:p>
    <w:p w14:paraId="05B1EA84" w14:textId="77777777" w:rsidR="00FD79E5" w:rsidRPr="00FD79E5" w:rsidRDefault="00FD79E5" w:rsidP="00FD79E5">
      <w:pPr>
        <w:ind w:left="720"/>
        <w:rPr>
          <w:rFonts w:ascii="Palatino" w:hAnsi="Palatino"/>
        </w:rPr>
      </w:pPr>
      <w:r w:rsidRPr="00FD79E5">
        <w:rPr>
          <w:rFonts w:ascii="Palatino" w:hAnsi="Palatino"/>
        </w:rPr>
        <w:t>• ...</w:t>
      </w:r>
      <w:proofErr w:type="gramStart"/>
      <w:r w:rsidRPr="00FD79E5">
        <w:rPr>
          <w:rFonts w:ascii="Palatino" w:hAnsi="Palatino"/>
        </w:rPr>
        <w:t>and</w:t>
      </w:r>
      <w:proofErr w:type="gramEnd"/>
      <w:r w:rsidRPr="00FD79E5">
        <w:rPr>
          <w:rFonts w:ascii="Palatino" w:hAnsi="Palatino"/>
        </w:rPr>
        <w:t xml:space="preserve"> literally dozens of others</w:t>
      </w:r>
    </w:p>
    <w:p w14:paraId="157E7CAF" w14:textId="77777777" w:rsidR="00FD79E5" w:rsidRPr="00FD79E5" w:rsidRDefault="00FD79E5" w:rsidP="00FD79E5">
      <w:pPr>
        <w:ind w:left="720"/>
        <w:rPr>
          <w:rFonts w:ascii="Palatino" w:hAnsi="Palatino"/>
        </w:rPr>
      </w:pPr>
    </w:p>
    <w:p w14:paraId="3081F7ED" w14:textId="77777777" w:rsidR="00FD79E5" w:rsidRPr="00FD79E5" w:rsidRDefault="00FD79E5" w:rsidP="00FD79E5">
      <w:pPr>
        <w:rPr>
          <w:rFonts w:ascii="Palatino" w:hAnsi="Palatino"/>
        </w:rPr>
      </w:pPr>
      <w:r w:rsidRPr="00FD79E5">
        <w:rPr>
          <w:rFonts w:ascii="Palatino" w:hAnsi="Palatino"/>
        </w:rPr>
        <w:t>The era of Restoration comedy (1660-1710), when playwrights seemed to want to outdo each other with outrageous names, produced many other fine examples. See if you can form a mental picture of the characters from these names used in some famous Restoration comedies:</w:t>
      </w:r>
    </w:p>
    <w:p w14:paraId="05111B57" w14:textId="77777777" w:rsidR="00FD79E5" w:rsidRPr="00FD79E5" w:rsidRDefault="00FD79E5" w:rsidP="00FD79E5">
      <w:pPr>
        <w:rPr>
          <w:rFonts w:ascii="Palatino" w:hAnsi="Palatino"/>
        </w:rPr>
      </w:pPr>
    </w:p>
    <w:p w14:paraId="7C527CB8" w14:textId="77777777" w:rsidR="00FD79E5" w:rsidRPr="00FD79E5" w:rsidRDefault="00FD79E5" w:rsidP="00FD79E5">
      <w:pPr>
        <w:ind w:left="720"/>
        <w:rPr>
          <w:rFonts w:ascii="Palatino" w:hAnsi="Palatino"/>
        </w:rPr>
      </w:pPr>
      <w:r w:rsidRPr="00FD79E5">
        <w:rPr>
          <w:rFonts w:ascii="Palatino" w:hAnsi="Palatino"/>
        </w:rPr>
        <w:t xml:space="preserve">• Mr. </w:t>
      </w:r>
      <w:proofErr w:type="spellStart"/>
      <w:r w:rsidRPr="00FD79E5">
        <w:rPr>
          <w:rFonts w:ascii="Palatino" w:hAnsi="Palatino"/>
        </w:rPr>
        <w:t>Pinchwife</w:t>
      </w:r>
      <w:proofErr w:type="spellEnd"/>
      <w:r w:rsidRPr="00FD79E5">
        <w:rPr>
          <w:rFonts w:ascii="Palatino" w:hAnsi="Palatino"/>
        </w:rPr>
        <w:t xml:space="preserve"> (and the equally naughty Mr. </w:t>
      </w:r>
      <w:proofErr w:type="spellStart"/>
      <w:r w:rsidRPr="00FD79E5">
        <w:rPr>
          <w:rFonts w:ascii="Palatino" w:hAnsi="Palatino"/>
        </w:rPr>
        <w:t>Fondlewife</w:t>
      </w:r>
      <w:proofErr w:type="spellEnd"/>
      <w:r w:rsidRPr="00FD79E5">
        <w:rPr>
          <w:rFonts w:ascii="Palatino" w:hAnsi="Palatino"/>
        </w:rPr>
        <w:t>)</w:t>
      </w:r>
    </w:p>
    <w:p w14:paraId="03878DD1" w14:textId="77777777" w:rsidR="00FD79E5" w:rsidRPr="00FD79E5" w:rsidRDefault="00FD79E5" w:rsidP="00FD79E5">
      <w:pPr>
        <w:ind w:left="720"/>
        <w:rPr>
          <w:rFonts w:ascii="Palatino" w:hAnsi="Palatino"/>
        </w:rPr>
      </w:pPr>
      <w:r w:rsidRPr="00FD79E5">
        <w:rPr>
          <w:rFonts w:ascii="Palatino" w:hAnsi="Palatino"/>
        </w:rPr>
        <w:t xml:space="preserve">• Mr. </w:t>
      </w:r>
      <w:proofErr w:type="spellStart"/>
      <w:r w:rsidRPr="00FD79E5">
        <w:rPr>
          <w:rFonts w:ascii="Palatino" w:hAnsi="Palatino"/>
        </w:rPr>
        <w:t>Sparkish</w:t>
      </w:r>
      <w:proofErr w:type="spellEnd"/>
    </w:p>
    <w:p w14:paraId="02583EDB" w14:textId="77777777" w:rsidR="00FD79E5" w:rsidRPr="00FD79E5" w:rsidRDefault="00FD79E5" w:rsidP="00FD79E5">
      <w:pPr>
        <w:ind w:left="720"/>
        <w:rPr>
          <w:rFonts w:ascii="Palatino" w:hAnsi="Palatino"/>
        </w:rPr>
      </w:pPr>
      <w:r w:rsidRPr="00FD79E5">
        <w:rPr>
          <w:rFonts w:ascii="Palatino" w:hAnsi="Palatino"/>
        </w:rPr>
        <w:t>• Lady Fidget</w:t>
      </w:r>
    </w:p>
    <w:p w14:paraId="0E700651" w14:textId="77777777" w:rsidR="00FD79E5" w:rsidRPr="00FD79E5" w:rsidRDefault="00FD79E5" w:rsidP="00FD79E5">
      <w:pPr>
        <w:ind w:left="720"/>
        <w:rPr>
          <w:rFonts w:ascii="Palatino" w:hAnsi="Palatino"/>
        </w:rPr>
      </w:pPr>
      <w:r w:rsidRPr="00FD79E5">
        <w:rPr>
          <w:rFonts w:ascii="Palatino" w:hAnsi="Palatino"/>
        </w:rPr>
        <w:t>• Mrs. Squeamish</w:t>
      </w:r>
    </w:p>
    <w:p w14:paraId="7AAF1217" w14:textId="77777777" w:rsidR="00FD79E5" w:rsidRPr="00FD79E5" w:rsidRDefault="00FD79E5" w:rsidP="00FD79E5">
      <w:pPr>
        <w:ind w:left="720"/>
        <w:rPr>
          <w:rFonts w:ascii="Palatino" w:hAnsi="Palatino"/>
        </w:rPr>
      </w:pPr>
      <w:r w:rsidRPr="00FD79E5">
        <w:rPr>
          <w:rFonts w:ascii="Palatino" w:hAnsi="Palatino"/>
        </w:rPr>
        <w:t>• Master Smoothly</w:t>
      </w:r>
    </w:p>
    <w:p w14:paraId="2955E3D5" w14:textId="77777777" w:rsidR="00FD79E5" w:rsidRPr="00FD79E5" w:rsidRDefault="00FD79E5" w:rsidP="00FD79E5">
      <w:pPr>
        <w:ind w:left="720"/>
        <w:rPr>
          <w:rFonts w:ascii="Palatino" w:hAnsi="Palatino"/>
        </w:rPr>
      </w:pPr>
      <w:r w:rsidRPr="00FD79E5">
        <w:rPr>
          <w:rFonts w:ascii="Palatino" w:hAnsi="Palatino"/>
        </w:rPr>
        <w:t>• Squire Sullen</w:t>
      </w:r>
    </w:p>
    <w:p w14:paraId="5F12365F" w14:textId="77777777" w:rsidR="00FD79E5" w:rsidRPr="00FD79E5" w:rsidRDefault="00FD79E5" w:rsidP="00FD79E5">
      <w:pPr>
        <w:ind w:left="720"/>
        <w:rPr>
          <w:rFonts w:ascii="Palatino" w:hAnsi="Palatino"/>
        </w:rPr>
      </w:pPr>
      <w:r w:rsidRPr="00FD79E5">
        <w:rPr>
          <w:rFonts w:ascii="Palatino" w:hAnsi="Palatino"/>
        </w:rPr>
        <w:t xml:space="preserve">• Mr. </w:t>
      </w:r>
      <w:proofErr w:type="spellStart"/>
      <w:r w:rsidRPr="00FD79E5">
        <w:rPr>
          <w:rFonts w:ascii="Palatino" w:hAnsi="Palatino"/>
        </w:rPr>
        <w:t>Vainlove</w:t>
      </w:r>
      <w:proofErr w:type="spellEnd"/>
    </w:p>
    <w:p w14:paraId="58BCCC1A" w14:textId="77777777" w:rsidR="00FD79E5" w:rsidRPr="00FD79E5" w:rsidRDefault="00FD79E5" w:rsidP="00FD79E5">
      <w:pPr>
        <w:ind w:left="720"/>
        <w:rPr>
          <w:rFonts w:ascii="Palatino" w:hAnsi="Palatino"/>
        </w:rPr>
      </w:pPr>
      <w:r w:rsidRPr="00FD79E5">
        <w:rPr>
          <w:rFonts w:ascii="Palatino" w:hAnsi="Palatino"/>
        </w:rPr>
        <w:t>• Tony Lumpkin</w:t>
      </w:r>
    </w:p>
    <w:p w14:paraId="5DEEE95F" w14:textId="77777777" w:rsidR="00FD79E5" w:rsidRPr="00FD79E5" w:rsidRDefault="00FD79E5" w:rsidP="00FD79E5">
      <w:pPr>
        <w:rPr>
          <w:rFonts w:ascii="Palatino" w:hAnsi="Palatino"/>
        </w:rPr>
      </w:pPr>
    </w:p>
    <w:p w14:paraId="317BB8E1" w14:textId="77777777" w:rsidR="00FD79E5" w:rsidRPr="00FD79E5" w:rsidRDefault="00FD79E5" w:rsidP="00FD79E5">
      <w:pPr>
        <w:rPr>
          <w:rFonts w:ascii="Palatino" w:hAnsi="Palatino"/>
        </w:rPr>
      </w:pPr>
      <w:r w:rsidRPr="00FD79E5">
        <w:rPr>
          <w:rFonts w:ascii="Palatino" w:hAnsi="Palatino"/>
        </w:rPr>
        <w:t>Names can also be used to describe the opposite of a person’s characteristics. For example:</w:t>
      </w:r>
    </w:p>
    <w:p w14:paraId="727061A2" w14:textId="77777777" w:rsidR="00FD79E5" w:rsidRPr="00FD79E5" w:rsidRDefault="00FD79E5" w:rsidP="00FD79E5">
      <w:pPr>
        <w:rPr>
          <w:rFonts w:ascii="Palatino" w:hAnsi="Palatino"/>
        </w:rPr>
      </w:pPr>
    </w:p>
    <w:p w14:paraId="5C5E7225" w14:textId="77777777" w:rsidR="00FD79E5" w:rsidRPr="00FD79E5" w:rsidRDefault="00FD79E5" w:rsidP="00FD79E5">
      <w:pPr>
        <w:ind w:left="720"/>
        <w:rPr>
          <w:rFonts w:ascii="Palatino" w:hAnsi="Palatino"/>
        </w:rPr>
      </w:pPr>
      <w:r w:rsidRPr="00FD79E5">
        <w:rPr>
          <w:rFonts w:ascii="Palatino" w:hAnsi="Palatino"/>
        </w:rPr>
        <w:t>• Grace – for a woman who is clumsy</w:t>
      </w:r>
    </w:p>
    <w:p w14:paraId="2E4DDDAB" w14:textId="77777777" w:rsidR="00FD79E5" w:rsidRPr="00FD79E5" w:rsidRDefault="00FD79E5" w:rsidP="00FD79E5">
      <w:pPr>
        <w:ind w:left="720"/>
        <w:rPr>
          <w:rFonts w:ascii="Palatino" w:hAnsi="Palatino"/>
        </w:rPr>
      </w:pPr>
      <w:r w:rsidRPr="00FD79E5">
        <w:rPr>
          <w:rFonts w:ascii="Palatino" w:hAnsi="Palatino"/>
        </w:rPr>
        <w:t>• Will – for a man who easily gives in</w:t>
      </w:r>
    </w:p>
    <w:p w14:paraId="7C3DB5FF" w14:textId="77777777" w:rsidR="00FD79E5" w:rsidRPr="00FD79E5" w:rsidRDefault="00FD79E5" w:rsidP="00FD79E5">
      <w:pPr>
        <w:ind w:left="720"/>
        <w:rPr>
          <w:rFonts w:ascii="Palatino" w:hAnsi="Palatino"/>
        </w:rPr>
      </w:pPr>
      <w:r w:rsidRPr="00FD79E5">
        <w:rPr>
          <w:rFonts w:ascii="Palatino" w:hAnsi="Palatino"/>
        </w:rPr>
        <w:t>• Lark – for a woman who has a horrible singing voice</w:t>
      </w:r>
    </w:p>
    <w:p w14:paraId="667BDF69" w14:textId="77777777" w:rsidR="00FD79E5" w:rsidRPr="00FD79E5" w:rsidRDefault="00FD79E5" w:rsidP="00FD79E5">
      <w:pPr>
        <w:ind w:left="720"/>
        <w:rPr>
          <w:rFonts w:ascii="Palatino" w:hAnsi="Palatino"/>
        </w:rPr>
      </w:pPr>
      <w:r w:rsidRPr="00FD79E5">
        <w:rPr>
          <w:rFonts w:ascii="Palatino" w:hAnsi="Palatino"/>
        </w:rPr>
        <w:t>• Slim - for a man who is very obese</w:t>
      </w:r>
    </w:p>
    <w:p w14:paraId="3936AF03" w14:textId="77777777" w:rsidR="00FD79E5" w:rsidRPr="00FD79E5" w:rsidRDefault="00FD79E5" w:rsidP="00FD79E5">
      <w:pPr>
        <w:ind w:left="720"/>
        <w:rPr>
          <w:rFonts w:ascii="Palatino" w:hAnsi="Palatino"/>
        </w:rPr>
      </w:pPr>
      <w:r w:rsidRPr="00FD79E5">
        <w:rPr>
          <w:rFonts w:ascii="Palatino" w:hAnsi="Palatino"/>
        </w:rPr>
        <w:t xml:space="preserve">• Blunt – for someone who never says what </w:t>
      </w:r>
      <w:proofErr w:type="gramStart"/>
      <w:r w:rsidRPr="00FD79E5">
        <w:rPr>
          <w:rFonts w:ascii="Palatino" w:hAnsi="Palatino"/>
        </w:rPr>
        <w:t>they</w:t>
      </w:r>
      <w:proofErr w:type="gramEnd"/>
      <w:r w:rsidRPr="00FD79E5">
        <w:rPr>
          <w:rFonts w:ascii="Palatino" w:hAnsi="Palatino"/>
        </w:rPr>
        <w:t xml:space="preserve"> really mean</w:t>
      </w:r>
    </w:p>
    <w:p w14:paraId="01E4E733" w14:textId="77777777" w:rsidR="00FD79E5" w:rsidRPr="00FD79E5" w:rsidRDefault="00FD79E5" w:rsidP="00FD79E5">
      <w:pPr>
        <w:rPr>
          <w:rFonts w:ascii="Palatino" w:hAnsi="Palatino"/>
        </w:rPr>
      </w:pPr>
    </w:p>
    <w:p w14:paraId="45865297" w14:textId="77777777" w:rsidR="00275045" w:rsidRDefault="00FD79E5" w:rsidP="00FD79E5">
      <w:pPr>
        <w:rPr>
          <w:rFonts w:ascii="Palatino" w:hAnsi="Palatino"/>
        </w:rPr>
      </w:pPr>
      <w:r w:rsidRPr="00FD79E5">
        <w:rPr>
          <w:rFonts w:ascii="Palatino" w:hAnsi="Palatino"/>
        </w:rPr>
        <w:t>There are literally hundreds more, so have fun with your characters and their names.</w:t>
      </w:r>
    </w:p>
    <w:p w14:paraId="4D1B3423" w14:textId="77777777" w:rsidR="00FD79E5" w:rsidRPr="00FD79E5" w:rsidRDefault="00FD79E5" w:rsidP="00FD79E5">
      <w:pPr>
        <w:rPr>
          <w:rFonts w:ascii="Palatino" w:hAnsi="Palatino"/>
          <w:sz w:val="28"/>
        </w:rPr>
      </w:pPr>
    </w:p>
    <w:p w14:paraId="27AC05EC" w14:textId="77777777" w:rsidR="00FD79E5" w:rsidRPr="00FD79E5" w:rsidRDefault="00FD79E5" w:rsidP="00FD79E5">
      <w:pPr>
        <w:jc w:val="center"/>
        <w:rPr>
          <w:rFonts w:ascii="Century Gothic" w:hAnsi="Century Gothic"/>
          <w:sz w:val="28"/>
        </w:rPr>
      </w:pPr>
      <w:r w:rsidRPr="00FD79E5">
        <w:rPr>
          <w:rFonts w:ascii="Century Gothic" w:hAnsi="Century Gothic"/>
          <w:sz w:val="28"/>
        </w:rPr>
        <w:t xml:space="preserve">Examples of Meaningful Names from </w:t>
      </w:r>
      <w:r w:rsidRPr="00FD79E5">
        <w:rPr>
          <w:rFonts w:ascii="Century Gothic" w:hAnsi="Century Gothic"/>
          <w:i/>
          <w:sz w:val="28"/>
        </w:rPr>
        <w:t>Raisin</w:t>
      </w:r>
    </w:p>
    <w:p w14:paraId="0D6BF518" w14:textId="77777777" w:rsidR="00FD79E5" w:rsidRDefault="00FD79E5" w:rsidP="00FD79E5">
      <w:pPr>
        <w:rPr>
          <w:rFonts w:ascii="Palatino" w:hAnsi="Palatino"/>
        </w:rPr>
      </w:pPr>
    </w:p>
    <w:p w14:paraId="01A662B4" w14:textId="77777777" w:rsidR="00FD79E5" w:rsidRDefault="00FD79E5" w:rsidP="00FD79E5">
      <w:pPr>
        <w:rPr>
          <w:rFonts w:ascii="Palatino" w:hAnsi="Palatino"/>
        </w:rPr>
      </w:pPr>
      <w:r w:rsidRPr="00FD79E5">
        <w:rPr>
          <w:rFonts w:ascii="Palatino" w:hAnsi="Palatino"/>
        </w:rPr>
        <w:t xml:space="preserve">• </w:t>
      </w:r>
      <w:proofErr w:type="gramStart"/>
      <w:r>
        <w:rPr>
          <w:rFonts w:ascii="Palatino" w:hAnsi="Palatino"/>
        </w:rPr>
        <w:t>connotations</w:t>
      </w:r>
      <w:proofErr w:type="gramEnd"/>
      <w:r>
        <w:rPr>
          <w:rFonts w:ascii="Palatino" w:hAnsi="Palatino"/>
        </w:rPr>
        <w:t xml:space="preserve"> of the name Walter:__________________________________________________________</w:t>
      </w:r>
    </w:p>
    <w:p w14:paraId="672543B8" w14:textId="77777777" w:rsidR="00FD79E5" w:rsidRDefault="00FD79E5" w:rsidP="00FD79E5">
      <w:pPr>
        <w:rPr>
          <w:rFonts w:ascii="Palatino" w:hAnsi="Palatino"/>
        </w:rPr>
      </w:pPr>
    </w:p>
    <w:p w14:paraId="1BA3C9C1" w14:textId="77777777" w:rsidR="00FD79E5" w:rsidRDefault="00FD79E5" w:rsidP="00FD79E5">
      <w:pPr>
        <w:rPr>
          <w:rFonts w:ascii="Palatino" w:hAnsi="Palatino"/>
        </w:rPr>
      </w:pPr>
      <w:r w:rsidRPr="00FD79E5">
        <w:rPr>
          <w:rFonts w:ascii="Palatino" w:hAnsi="Palatino"/>
        </w:rPr>
        <w:t>•</w:t>
      </w:r>
      <w:r>
        <w:rPr>
          <w:rFonts w:ascii="Palatino" w:hAnsi="Palatino"/>
        </w:rPr>
        <w:t xml:space="preserve"> </w:t>
      </w:r>
      <w:proofErr w:type="gramStart"/>
      <w:r>
        <w:rPr>
          <w:rFonts w:ascii="Palatino" w:hAnsi="Palatino"/>
        </w:rPr>
        <w:t>connotation</w:t>
      </w:r>
      <w:proofErr w:type="gramEnd"/>
      <w:r>
        <w:rPr>
          <w:rFonts w:ascii="Palatino" w:hAnsi="Palatino"/>
        </w:rPr>
        <w:t xml:space="preserve"> of the last name Younger: ______________________________________________________</w:t>
      </w:r>
    </w:p>
    <w:p w14:paraId="757FC33B" w14:textId="77777777" w:rsidR="00FD79E5" w:rsidRDefault="00FD79E5" w:rsidP="00FD79E5">
      <w:pPr>
        <w:rPr>
          <w:rFonts w:ascii="Palatino" w:hAnsi="Palatino"/>
        </w:rPr>
      </w:pPr>
    </w:p>
    <w:p w14:paraId="4171B1A2" w14:textId="77777777" w:rsidR="00FD79E5" w:rsidRPr="00FD79E5" w:rsidRDefault="00FD79E5" w:rsidP="00FD79E5">
      <w:pPr>
        <w:rPr>
          <w:rFonts w:ascii="Palatino" w:hAnsi="Palatino"/>
        </w:rPr>
      </w:pPr>
      <w:r w:rsidRPr="00FD79E5">
        <w:rPr>
          <w:rFonts w:ascii="Palatino" w:hAnsi="Palatino"/>
        </w:rPr>
        <w:t>•</w:t>
      </w:r>
      <w:r>
        <w:rPr>
          <w:rFonts w:ascii="Palatino" w:hAnsi="Palatino"/>
        </w:rPr>
        <w:t xml:space="preserve"> </w:t>
      </w:r>
      <w:proofErr w:type="gramStart"/>
      <w:r>
        <w:rPr>
          <w:rFonts w:ascii="Palatino" w:hAnsi="Palatino"/>
        </w:rPr>
        <w:t>connotation</w:t>
      </w:r>
      <w:proofErr w:type="gramEnd"/>
      <w:r>
        <w:rPr>
          <w:rFonts w:ascii="Palatino" w:hAnsi="Palatino"/>
        </w:rPr>
        <w:t xml:space="preserve"> of the name Ruth: ____________________________________________________________</w:t>
      </w:r>
    </w:p>
    <w:p w14:paraId="41B86FCA" w14:textId="77777777" w:rsidR="00FD79E5" w:rsidRDefault="00FD79E5" w:rsidP="00FD79E5">
      <w:pPr>
        <w:rPr>
          <w:rFonts w:ascii="Palatino" w:hAnsi="Palatino"/>
        </w:rPr>
      </w:pPr>
    </w:p>
    <w:p w14:paraId="5BA56D5A" w14:textId="77777777" w:rsidR="00FD79E5" w:rsidRPr="00FD79E5" w:rsidRDefault="00FD79E5" w:rsidP="00FD79E5">
      <w:pPr>
        <w:rPr>
          <w:rFonts w:ascii="Palatino" w:hAnsi="Palatino"/>
        </w:rPr>
      </w:pPr>
      <w:r w:rsidRPr="00FD79E5">
        <w:rPr>
          <w:rFonts w:ascii="Palatino" w:hAnsi="Palatino"/>
        </w:rPr>
        <w:t>•</w:t>
      </w:r>
      <w:r>
        <w:rPr>
          <w:rFonts w:ascii="Palatino" w:hAnsi="Palatino"/>
        </w:rPr>
        <w:t xml:space="preserve"> </w:t>
      </w:r>
      <w:proofErr w:type="gramStart"/>
      <w:r>
        <w:rPr>
          <w:rFonts w:ascii="Palatino" w:hAnsi="Palatino"/>
        </w:rPr>
        <w:t>connotation</w:t>
      </w:r>
      <w:proofErr w:type="gramEnd"/>
      <w:r>
        <w:rPr>
          <w:rFonts w:ascii="Palatino" w:hAnsi="Palatino"/>
        </w:rPr>
        <w:t xml:space="preserve"> of the name Lena: ____________________________________________________________</w:t>
      </w:r>
    </w:p>
    <w:p w14:paraId="7460EEC8" w14:textId="77777777" w:rsidR="00FD79E5" w:rsidRDefault="00FD79E5" w:rsidP="00FD79E5">
      <w:pPr>
        <w:rPr>
          <w:rFonts w:ascii="Palatino" w:hAnsi="Palatino"/>
        </w:rPr>
      </w:pPr>
    </w:p>
    <w:p w14:paraId="45B56DBC" w14:textId="77777777" w:rsidR="00FD79E5" w:rsidRDefault="00FD79E5" w:rsidP="00FD79E5">
      <w:pPr>
        <w:rPr>
          <w:rFonts w:ascii="Palatino" w:hAnsi="Palatino"/>
          <w:i/>
        </w:rPr>
      </w:pPr>
    </w:p>
    <w:p w14:paraId="5C3FA188" w14:textId="77777777" w:rsidR="00FD79E5" w:rsidRDefault="00FD79E5" w:rsidP="00FD79E5">
      <w:pPr>
        <w:rPr>
          <w:rFonts w:ascii="Palatino" w:hAnsi="Palatino"/>
          <w:i/>
        </w:rPr>
      </w:pPr>
    </w:p>
    <w:p w14:paraId="1024CF40" w14:textId="77777777" w:rsidR="00FD79E5" w:rsidRDefault="00FD79E5" w:rsidP="00FD79E5">
      <w:pPr>
        <w:rPr>
          <w:rFonts w:ascii="Palatino" w:hAnsi="Palatino"/>
          <w:i/>
        </w:rPr>
      </w:pPr>
    </w:p>
    <w:p w14:paraId="6F2F92DA" w14:textId="77777777" w:rsidR="00FD79E5" w:rsidRDefault="00FD79E5" w:rsidP="00FD79E5">
      <w:pPr>
        <w:jc w:val="right"/>
        <w:rPr>
          <w:rFonts w:ascii="Palatino" w:hAnsi="Palatino"/>
          <w:i/>
        </w:rPr>
      </w:pPr>
      <w:proofErr w:type="gramStart"/>
      <w:r w:rsidRPr="00FD79E5">
        <w:rPr>
          <w:rFonts w:ascii="Palatino" w:hAnsi="Palatino"/>
          <w:i/>
        </w:rPr>
        <w:t>adapted</w:t>
      </w:r>
      <w:proofErr w:type="gramEnd"/>
      <w:r w:rsidRPr="00FD79E5">
        <w:rPr>
          <w:rFonts w:ascii="Palatino" w:hAnsi="Palatino"/>
          <w:i/>
        </w:rPr>
        <w:t xml:space="preserve"> from Bruce Bradley’</w:t>
      </w:r>
      <w:r>
        <w:rPr>
          <w:rFonts w:ascii="Palatino" w:hAnsi="Palatino"/>
          <w:i/>
        </w:rPr>
        <w:t>s Playwriting Workshop</w:t>
      </w:r>
    </w:p>
    <w:p w14:paraId="0F21B5C7" w14:textId="77777777" w:rsidR="00FD79E5" w:rsidRPr="00D37778" w:rsidRDefault="00FD79E5" w:rsidP="00FD79E5">
      <w:pPr>
        <w:jc w:val="center"/>
        <w:rPr>
          <w:rFonts w:ascii="Century Gothic" w:hAnsi="Century Gothic"/>
          <w:b/>
        </w:rPr>
      </w:pPr>
      <w:r w:rsidRPr="00D37778">
        <w:rPr>
          <w:rFonts w:ascii="Century Gothic" w:hAnsi="Century Gothic"/>
          <w:b/>
        </w:rPr>
        <w:lastRenderedPageBreak/>
        <w:t>Ideas for My Character’s Name</w:t>
      </w:r>
    </w:p>
    <w:p w14:paraId="1B473B15" w14:textId="77777777" w:rsidR="00D37778" w:rsidRDefault="00D37778" w:rsidP="00FD79E5">
      <w:pPr>
        <w:jc w:val="center"/>
        <w:rPr>
          <w:rFonts w:ascii="Palatino" w:hAnsi="Palatino"/>
        </w:rPr>
      </w:pPr>
    </w:p>
    <w:p w14:paraId="16B2596A" w14:textId="77777777" w:rsidR="00FD79E5" w:rsidRDefault="00FD79E5" w:rsidP="00D37778">
      <w:pPr>
        <w:rPr>
          <w:rFonts w:ascii="Palatino" w:hAnsi="Palatino"/>
        </w:rPr>
      </w:pPr>
      <w:r>
        <w:rPr>
          <w:rFonts w:ascii="Palatino" w:hAnsi="Palatino"/>
        </w:rPr>
        <w:t>Think about the character or characters you are responsible for in your play.</w:t>
      </w:r>
      <w:r w:rsidR="00D37778">
        <w:rPr>
          <w:rFonts w:ascii="Palatino" w:hAnsi="Palatino"/>
        </w:rPr>
        <w:t xml:space="preserve"> Even if you already think you have a name picked out, brainstorm some other options now. Then, you will have time to check with your group about which names to go with.</w:t>
      </w:r>
    </w:p>
    <w:p w14:paraId="531D079B" w14:textId="77777777" w:rsidR="00FD79E5" w:rsidRDefault="00FD79E5" w:rsidP="00FD79E5">
      <w:pPr>
        <w:jc w:val="center"/>
        <w:rPr>
          <w:rFonts w:ascii="Palatino" w:hAnsi="Palatino"/>
        </w:rPr>
      </w:pPr>
    </w:p>
    <w:tbl>
      <w:tblPr>
        <w:tblStyle w:val="TableGrid"/>
        <w:tblW w:w="0" w:type="auto"/>
        <w:tblLook w:val="04A0" w:firstRow="1" w:lastRow="0" w:firstColumn="1" w:lastColumn="0" w:noHBand="0" w:noVBand="1"/>
      </w:tblPr>
      <w:tblGrid>
        <w:gridCol w:w="2754"/>
        <w:gridCol w:w="2754"/>
        <w:gridCol w:w="2754"/>
        <w:gridCol w:w="2754"/>
      </w:tblGrid>
      <w:tr w:rsidR="00FD79E5" w14:paraId="479266A3" w14:textId="77777777" w:rsidTr="00FD79E5">
        <w:tc>
          <w:tcPr>
            <w:tcW w:w="2754" w:type="dxa"/>
            <w:tcBorders>
              <w:top w:val="single" w:sz="24" w:space="0" w:color="auto"/>
              <w:left w:val="single" w:sz="24" w:space="0" w:color="auto"/>
            </w:tcBorders>
            <w:vAlign w:val="center"/>
          </w:tcPr>
          <w:p w14:paraId="1BB9A5D2" w14:textId="77777777" w:rsidR="00FD79E5" w:rsidRDefault="00FD79E5" w:rsidP="00FD79E5">
            <w:pPr>
              <w:jc w:val="center"/>
              <w:rPr>
                <w:rFonts w:ascii="Palatino" w:hAnsi="Palatino"/>
              </w:rPr>
            </w:pPr>
            <w:r>
              <w:rPr>
                <w:rFonts w:ascii="Palatino" w:hAnsi="Palatino"/>
              </w:rPr>
              <w:t>Character role (mother, daughter, etc.)</w:t>
            </w:r>
          </w:p>
        </w:tc>
        <w:tc>
          <w:tcPr>
            <w:tcW w:w="2754" w:type="dxa"/>
            <w:tcBorders>
              <w:top w:val="single" w:sz="24" w:space="0" w:color="auto"/>
            </w:tcBorders>
            <w:vAlign w:val="center"/>
          </w:tcPr>
          <w:p w14:paraId="3C1B1AF8" w14:textId="77777777" w:rsidR="00FD79E5" w:rsidRDefault="00FD79E5" w:rsidP="00FD79E5">
            <w:pPr>
              <w:jc w:val="center"/>
              <w:rPr>
                <w:rFonts w:ascii="Palatino" w:hAnsi="Palatino"/>
              </w:rPr>
            </w:pPr>
            <w:r>
              <w:rPr>
                <w:rFonts w:ascii="Palatino" w:hAnsi="Palatino"/>
              </w:rPr>
              <w:t>Qualities of the Character</w:t>
            </w:r>
          </w:p>
        </w:tc>
        <w:tc>
          <w:tcPr>
            <w:tcW w:w="2754" w:type="dxa"/>
            <w:tcBorders>
              <w:top w:val="single" w:sz="24" w:space="0" w:color="auto"/>
            </w:tcBorders>
            <w:vAlign w:val="center"/>
          </w:tcPr>
          <w:p w14:paraId="76E65FFA" w14:textId="77777777" w:rsidR="00FD79E5" w:rsidRDefault="00FD79E5" w:rsidP="00FD79E5">
            <w:pPr>
              <w:jc w:val="center"/>
              <w:rPr>
                <w:rFonts w:ascii="Palatino" w:hAnsi="Palatino"/>
              </w:rPr>
            </w:pPr>
            <w:r>
              <w:rPr>
                <w:rFonts w:ascii="Palatino" w:hAnsi="Palatino"/>
              </w:rPr>
              <w:t>Names that Hint at or Allude to the Character’s Qualities</w:t>
            </w:r>
          </w:p>
        </w:tc>
        <w:tc>
          <w:tcPr>
            <w:tcW w:w="2754" w:type="dxa"/>
            <w:tcBorders>
              <w:top w:val="single" w:sz="24" w:space="0" w:color="auto"/>
              <w:right w:val="single" w:sz="24" w:space="0" w:color="auto"/>
            </w:tcBorders>
            <w:vAlign w:val="center"/>
          </w:tcPr>
          <w:p w14:paraId="7EFCE963" w14:textId="77777777" w:rsidR="00FD79E5" w:rsidRDefault="00FD79E5" w:rsidP="00FD79E5">
            <w:pPr>
              <w:jc w:val="center"/>
              <w:rPr>
                <w:rFonts w:ascii="Palatino" w:hAnsi="Palatino"/>
              </w:rPr>
            </w:pPr>
            <w:r>
              <w:rPr>
                <w:rFonts w:ascii="Palatino" w:hAnsi="Palatino"/>
              </w:rPr>
              <w:t>Ironic Names</w:t>
            </w:r>
          </w:p>
        </w:tc>
      </w:tr>
      <w:tr w:rsidR="00FD79E5" w14:paraId="4B1D7B8C" w14:textId="77777777" w:rsidTr="00FD79E5">
        <w:tc>
          <w:tcPr>
            <w:tcW w:w="2754" w:type="dxa"/>
            <w:tcBorders>
              <w:left w:val="single" w:sz="24" w:space="0" w:color="auto"/>
            </w:tcBorders>
            <w:vAlign w:val="center"/>
          </w:tcPr>
          <w:p w14:paraId="567855CD" w14:textId="77777777" w:rsidR="00FD79E5" w:rsidRDefault="00FD79E5" w:rsidP="00FD79E5">
            <w:pPr>
              <w:jc w:val="center"/>
              <w:rPr>
                <w:rFonts w:ascii="Palatino" w:hAnsi="Palatino"/>
              </w:rPr>
            </w:pPr>
          </w:p>
          <w:p w14:paraId="61808A76" w14:textId="77777777" w:rsidR="00FD79E5" w:rsidRDefault="00FD79E5" w:rsidP="00FD79E5">
            <w:pPr>
              <w:jc w:val="center"/>
              <w:rPr>
                <w:rFonts w:ascii="Palatino" w:hAnsi="Palatino"/>
              </w:rPr>
            </w:pPr>
          </w:p>
          <w:p w14:paraId="1B4CCDC6" w14:textId="77777777" w:rsidR="00FD79E5" w:rsidRDefault="00FD79E5" w:rsidP="00FD79E5">
            <w:pPr>
              <w:jc w:val="center"/>
              <w:rPr>
                <w:rFonts w:ascii="Palatino" w:hAnsi="Palatino"/>
              </w:rPr>
            </w:pPr>
          </w:p>
          <w:p w14:paraId="6C7EF6E6" w14:textId="77777777" w:rsidR="00FD79E5" w:rsidRDefault="00FD79E5" w:rsidP="00FD79E5">
            <w:pPr>
              <w:jc w:val="center"/>
              <w:rPr>
                <w:rFonts w:ascii="Palatino" w:hAnsi="Palatino"/>
              </w:rPr>
            </w:pPr>
          </w:p>
          <w:p w14:paraId="5DD2CAD1" w14:textId="77777777" w:rsidR="00FD79E5" w:rsidRDefault="00FD79E5" w:rsidP="00FD79E5">
            <w:pPr>
              <w:jc w:val="center"/>
              <w:rPr>
                <w:rFonts w:ascii="Palatino" w:hAnsi="Palatino"/>
              </w:rPr>
            </w:pPr>
          </w:p>
          <w:p w14:paraId="7ABB981A" w14:textId="77777777" w:rsidR="00FD79E5" w:rsidRDefault="00FD79E5" w:rsidP="00FD79E5">
            <w:pPr>
              <w:jc w:val="center"/>
              <w:rPr>
                <w:rFonts w:ascii="Palatino" w:hAnsi="Palatino"/>
              </w:rPr>
            </w:pPr>
          </w:p>
          <w:p w14:paraId="09C71808" w14:textId="77777777" w:rsidR="00FD79E5" w:rsidRDefault="00FD79E5" w:rsidP="00FD79E5">
            <w:pPr>
              <w:jc w:val="center"/>
              <w:rPr>
                <w:rFonts w:ascii="Palatino" w:hAnsi="Palatino"/>
              </w:rPr>
            </w:pPr>
          </w:p>
          <w:p w14:paraId="35F1A4AD" w14:textId="77777777" w:rsidR="00FD79E5" w:rsidRDefault="00FD79E5" w:rsidP="00FD79E5">
            <w:pPr>
              <w:jc w:val="center"/>
              <w:rPr>
                <w:rFonts w:ascii="Palatino" w:hAnsi="Palatino"/>
              </w:rPr>
            </w:pPr>
          </w:p>
          <w:p w14:paraId="12475C6A" w14:textId="77777777" w:rsidR="00FD79E5" w:rsidRDefault="00FD79E5" w:rsidP="00FD79E5">
            <w:pPr>
              <w:jc w:val="center"/>
              <w:rPr>
                <w:rFonts w:ascii="Palatino" w:hAnsi="Palatino"/>
              </w:rPr>
            </w:pPr>
          </w:p>
          <w:p w14:paraId="56B100A2" w14:textId="77777777" w:rsidR="00D37778" w:rsidRDefault="00D37778" w:rsidP="00FD79E5">
            <w:pPr>
              <w:jc w:val="center"/>
              <w:rPr>
                <w:rFonts w:ascii="Palatino" w:hAnsi="Palatino"/>
              </w:rPr>
            </w:pPr>
          </w:p>
          <w:p w14:paraId="5F72348C" w14:textId="77777777" w:rsidR="00D37778" w:rsidRDefault="00D37778" w:rsidP="00FD79E5">
            <w:pPr>
              <w:jc w:val="center"/>
              <w:rPr>
                <w:rFonts w:ascii="Palatino" w:hAnsi="Palatino"/>
              </w:rPr>
            </w:pPr>
          </w:p>
          <w:p w14:paraId="3B56B5B4" w14:textId="77777777" w:rsidR="00D37778" w:rsidRDefault="00D37778" w:rsidP="00FD79E5">
            <w:pPr>
              <w:jc w:val="center"/>
              <w:rPr>
                <w:rFonts w:ascii="Palatino" w:hAnsi="Palatino"/>
              </w:rPr>
            </w:pPr>
          </w:p>
          <w:p w14:paraId="088581E0" w14:textId="77777777" w:rsidR="00FD79E5" w:rsidRDefault="00FD79E5" w:rsidP="00FD79E5">
            <w:pPr>
              <w:jc w:val="center"/>
              <w:rPr>
                <w:rFonts w:ascii="Palatino" w:hAnsi="Palatino"/>
              </w:rPr>
            </w:pPr>
          </w:p>
          <w:p w14:paraId="04D42CCB" w14:textId="77777777" w:rsidR="00FD79E5" w:rsidRDefault="00FD79E5" w:rsidP="00FD79E5">
            <w:pPr>
              <w:jc w:val="center"/>
              <w:rPr>
                <w:rFonts w:ascii="Palatino" w:hAnsi="Palatino"/>
              </w:rPr>
            </w:pPr>
          </w:p>
        </w:tc>
        <w:tc>
          <w:tcPr>
            <w:tcW w:w="2754" w:type="dxa"/>
            <w:vAlign w:val="center"/>
          </w:tcPr>
          <w:p w14:paraId="5AC726FC" w14:textId="77777777" w:rsidR="00FD79E5" w:rsidRDefault="00FD79E5" w:rsidP="00FD79E5">
            <w:pPr>
              <w:jc w:val="center"/>
              <w:rPr>
                <w:rFonts w:ascii="Palatino" w:hAnsi="Palatino"/>
              </w:rPr>
            </w:pPr>
          </w:p>
        </w:tc>
        <w:tc>
          <w:tcPr>
            <w:tcW w:w="2754" w:type="dxa"/>
            <w:vAlign w:val="center"/>
          </w:tcPr>
          <w:p w14:paraId="252F7714" w14:textId="77777777" w:rsidR="00FD79E5" w:rsidRDefault="00FD79E5" w:rsidP="00FD79E5">
            <w:pPr>
              <w:jc w:val="center"/>
              <w:rPr>
                <w:rFonts w:ascii="Palatino" w:hAnsi="Palatino"/>
              </w:rPr>
            </w:pPr>
          </w:p>
        </w:tc>
        <w:tc>
          <w:tcPr>
            <w:tcW w:w="2754" w:type="dxa"/>
            <w:tcBorders>
              <w:right w:val="single" w:sz="24" w:space="0" w:color="auto"/>
            </w:tcBorders>
            <w:vAlign w:val="center"/>
          </w:tcPr>
          <w:p w14:paraId="28F7F277" w14:textId="77777777" w:rsidR="00FD79E5" w:rsidRDefault="00FD79E5" w:rsidP="00FD79E5">
            <w:pPr>
              <w:jc w:val="center"/>
              <w:rPr>
                <w:rFonts w:ascii="Palatino" w:hAnsi="Palatino"/>
              </w:rPr>
            </w:pPr>
          </w:p>
        </w:tc>
      </w:tr>
      <w:tr w:rsidR="00FD79E5" w14:paraId="652BEFA9" w14:textId="77777777" w:rsidTr="00FD79E5">
        <w:tc>
          <w:tcPr>
            <w:tcW w:w="2754" w:type="dxa"/>
            <w:tcBorders>
              <w:left w:val="single" w:sz="24" w:space="0" w:color="auto"/>
            </w:tcBorders>
            <w:vAlign w:val="center"/>
          </w:tcPr>
          <w:p w14:paraId="45198C2A" w14:textId="77777777" w:rsidR="00FD79E5" w:rsidRDefault="00FD79E5" w:rsidP="00FD79E5">
            <w:pPr>
              <w:jc w:val="center"/>
              <w:rPr>
                <w:rFonts w:ascii="Palatino" w:hAnsi="Palatino"/>
              </w:rPr>
            </w:pPr>
          </w:p>
          <w:p w14:paraId="00230D17" w14:textId="77777777" w:rsidR="00FD79E5" w:rsidRDefault="00FD79E5" w:rsidP="00FD79E5">
            <w:pPr>
              <w:jc w:val="center"/>
              <w:rPr>
                <w:rFonts w:ascii="Palatino" w:hAnsi="Palatino"/>
              </w:rPr>
            </w:pPr>
          </w:p>
          <w:p w14:paraId="5BB9D90F" w14:textId="77777777" w:rsidR="00FD79E5" w:rsidRDefault="00FD79E5" w:rsidP="00FD79E5">
            <w:pPr>
              <w:jc w:val="center"/>
              <w:rPr>
                <w:rFonts w:ascii="Palatino" w:hAnsi="Palatino"/>
              </w:rPr>
            </w:pPr>
          </w:p>
          <w:p w14:paraId="03C90D04" w14:textId="77777777" w:rsidR="00FD79E5" w:rsidRDefault="00FD79E5" w:rsidP="00FD79E5">
            <w:pPr>
              <w:jc w:val="center"/>
              <w:rPr>
                <w:rFonts w:ascii="Palatino" w:hAnsi="Palatino"/>
              </w:rPr>
            </w:pPr>
          </w:p>
          <w:p w14:paraId="5304F7EB" w14:textId="77777777" w:rsidR="00FD79E5" w:rsidRDefault="00FD79E5" w:rsidP="00FD79E5">
            <w:pPr>
              <w:jc w:val="center"/>
              <w:rPr>
                <w:rFonts w:ascii="Palatino" w:hAnsi="Palatino"/>
              </w:rPr>
            </w:pPr>
          </w:p>
          <w:p w14:paraId="00A7C552" w14:textId="77777777" w:rsidR="00FD79E5" w:rsidRDefault="00FD79E5" w:rsidP="00FD79E5">
            <w:pPr>
              <w:jc w:val="center"/>
              <w:rPr>
                <w:rFonts w:ascii="Palatino" w:hAnsi="Palatino"/>
              </w:rPr>
            </w:pPr>
          </w:p>
          <w:p w14:paraId="3F499130" w14:textId="77777777" w:rsidR="00FD79E5" w:rsidRDefault="00FD79E5" w:rsidP="00FD79E5">
            <w:pPr>
              <w:jc w:val="center"/>
              <w:rPr>
                <w:rFonts w:ascii="Palatino" w:hAnsi="Palatino"/>
              </w:rPr>
            </w:pPr>
          </w:p>
          <w:p w14:paraId="0453B356" w14:textId="77777777" w:rsidR="00FD79E5" w:rsidRDefault="00FD79E5" w:rsidP="00FD79E5">
            <w:pPr>
              <w:jc w:val="center"/>
              <w:rPr>
                <w:rFonts w:ascii="Palatino" w:hAnsi="Palatino"/>
              </w:rPr>
            </w:pPr>
          </w:p>
          <w:p w14:paraId="1A13A178" w14:textId="77777777" w:rsidR="00D37778" w:rsidRDefault="00D37778" w:rsidP="00FD79E5">
            <w:pPr>
              <w:jc w:val="center"/>
              <w:rPr>
                <w:rFonts w:ascii="Palatino" w:hAnsi="Palatino"/>
              </w:rPr>
            </w:pPr>
          </w:p>
          <w:p w14:paraId="7E26270C" w14:textId="77777777" w:rsidR="00D37778" w:rsidRDefault="00D37778" w:rsidP="00FD79E5">
            <w:pPr>
              <w:jc w:val="center"/>
              <w:rPr>
                <w:rFonts w:ascii="Palatino" w:hAnsi="Palatino"/>
              </w:rPr>
            </w:pPr>
          </w:p>
          <w:p w14:paraId="18B4E8E1" w14:textId="77777777" w:rsidR="00D37778" w:rsidRDefault="00D37778" w:rsidP="00FD79E5">
            <w:pPr>
              <w:jc w:val="center"/>
              <w:rPr>
                <w:rFonts w:ascii="Palatino" w:hAnsi="Palatino"/>
              </w:rPr>
            </w:pPr>
          </w:p>
          <w:p w14:paraId="6F56BA68" w14:textId="77777777" w:rsidR="00FD79E5" w:rsidRDefault="00FD79E5" w:rsidP="00FD79E5">
            <w:pPr>
              <w:jc w:val="center"/>
              <w:rPr>
                <w:rFonts w:ascii="Palatino" w:hAnsi="Palatino"/>
              </w:rPr>
            </w:pPr>
          </w:p>
          <w:p w14:paraId="6D3A0A3C" w14:textId="77777777" w:rsidR="00FD79E5" w:rsidRDefault="00FD79E5" w:rsidP="00FD79E5">
            <w:pPr>
              <w:jc w:val="center"/>
              <w:rPr>
                <w:rFonts w:ascii="Palatino" w:hAnsi="Palatino"/>
              </w:rPr>
            </w:pPr>
          </w:p>
          <w:p w14:paraId="66A793B5" w14:textId="77777777" w:rsidR="00FD79E5" w:rsidRDefault="00FD79E5" w:rsidP="00FD79E5">
            <w:pPr>
              <w:jc w:val="center"/>
              <w:rPr>
                <w:rFonts w:ascii="Palatino" w:hAnsi="Palatino"/>
              </w:rPr>
            </w:pPr>
          </w:p>
          <w:p w14:paraId="45DA86F5" w14:textId="77777777" w:rsidR="00FD79E5" w:rsidRDefault="00FD79E5" w:rsidP="00FD79E5">
            <w:pPr>
              <w:rPr>
                <w:rFonts w:ascii="Palatino" w:hAnsi="Palatino"/>
              </w:rPr>
            </w:pPr>
          </w:p>
        </w:tc>
        <w:tc>
          <w:tcPr>
            <w:tcW w:w="2754" w:type="dxa"/>
            <w:vAlign w:val="center"/>
          </w:tcPr>
          <w:p w14:paraId="6B7836AC" w14:textId="77777777" w:rsidR="00FD79E5" w:rsidRDefault="00FD79E5" w:rsidP="00FD79E5">
            <w:pPr>
              <w:jc w:val="center"/>
              <w:rPr>
                <w:rFonts w:ascii="Palatino" w:hAnsi="Palatino"/>
              </w:rPr>
            </w:pPr>
          </w:p>
        </w:tc>
        <w:tc>
          <w:tcPr>
            <w:tcW w:w="2754" w:type="dxa"/>
            <w:vAlign w:val="center"/>
          </w:tcPr>
          <w:p w14:paraId="7DD6643C" w14:textId="77777777" w:rsidR="00FD79E5" w:rsidRDefault="00FD79E5" w:rsidP="00FD79E5">
            <w:pPr>
              <w:jc w:val="center"/>
              <w:rPr>
                <w:rFonts w:ascii="Palatino" w:hAnsi="Palatino"/>
              </w:rPr>
            </w:pPr>
          </w:p>
        </w:tc>
        <w:tc>
          <w:tcPr>
            <w:tcW w:w="2754" w:type="dxa"/>
            <w:tcBorders>
              <w:right w:val="single" w:sz="24" w:space="0" w:color="auto"/>
            </w:tcBorders>
            <w:vAlign w:val="center"/>
          </w:tcPr>
          <w:p w14:paraId="24D04676" w14:textId="77777777" w:rsidR="00FD79E5" w:rsidRDefault="00FD79E5" w:rsidP="00FD79E5">
            <w:pPr>
              <w:jc w:val="center"/>
              <w:rPr>
                <w:rFonts w:ascii="Palatino" w:hAnsi="Palatino"/>
              </w:rPr>
            </w:pPr>
          </w:p>
        </w:tc>
      </w:tr>
      <w:tr w:rsidR="00FD79E5" w14:paraId="6D548D54" w14:textId="77777777" w:rsidTr="00FD79E5">
        <w:tc>
          <w:tcPr>
            <w:tcW w:w="2754" w:type="dxa"/>
            <w:tcBorders>
              <w:left w:val="single" w:sz="24" w:space="0" w:color="auto"/>
              <w:bottom w:val="single" w:sz="24" w:space="0" w:color="auto"/>
            </w:tcBorders>
            <w:vAlign w:val="center"/>
          </w:tcPr>
          <w:p w14:paraId="61961B95" w14:textId="77777777" w:rsidR="00FD79E5" w:rsidRDefault="00FD79E5" w:rsidP="00FD79E5">
            <w:pPr>
              <w:jc w:val="center"/>
              <w:rPr>
                <w:rFonts w:ascii="Palatino" w:hAnsi="Palatino"/>
              </w:rPr>
            </w:pPr>
          </w:p>
          <w:p w14:paraId="56AD0044" w14:textId="77777777" w:rsidR="00FD79E5" w:rsidRDefault="00FD79E5" w:rsidP="00FD79E5">
            <w:pPr>
              <w:jc w:val="center"/>
              <w:rPr>
                <w:rFonts w:ascii="Palatino" w:hAnsi="Palatino"/>
              </w:rPr>
            </w:pPr>
          </w:p>
          <w:p w14:paraId="45F00213" w14:textId="77777777" w:rsidR="00FD79E5" w:rsidRDefault="00FD79E5" w:rsidP="00FD79E5">
            <w:pPr>
              <w:jc w:val="center"/>
              <w:rPr>
                <w:rFonts w:ascii="Palatino" w:hAnsi="Palatino"/>
              </w:rPr>
            </w:pPr>
          </w:p>
          <w:p w14:paraId="238C76C9" w14:textId="77777777" w:rsidR="00FD79E5" w:rsidRDefault="00FD79E5" w:rsidP="00FD79E5">
            <w:pPr>
              <w:jc w:val="center"/>
              <w:rPr>
                <w:rFonts w:ascii="Palatino" w:hAnsi="Palatino"/>
              </w:rPr>
            </w:pPr>
          </w:p>
          <w:p w14:paraId="5EB5B55D" w14:textId="77777777" w:rsidR="00FD79E5" w:rsidRDefault="00FD79E5" w:rsidP="00FD79E5">
            <w:pPr>
              <w:jc w:val="center"/>
              <w:rPr>
                <w:rFonts w:ascii="Palatino" w:hAnsi="Palatino"/>
              </w:rPr>
            </w:pPr>
          </w:p>
          <w:p w14:paraId="7BFBA166" w14:textId="77777777" w:rsidR="00FD79E5" w:rsidRDefault="00FD79E5" w:rsidP="00FD79E5">
            <w:pPr>
              <w:jc w:val="center"/>
              <w:rPr>
                <w:rFonts w:ascii="Palatino" w:hAnsi="Palatino"/>
              </w:rPr>
            </w:pPr>
          </w:p>
          <w:p w14:paraId="7F6BC67A" w14:textId="77777777" w:rsidR="00D37778" w:rsidRDefault="00D37778" w:rsidP="00FD79E5">
            <w:pPr>
              <w:jc w:val="center"/>
              <w:rPr>
                <w:rFonts w:ascii="Palatino" w:hAnsi="Palatino"/>
              </w:rPr>
            </w:pPr>
          </w:p>
          <w:p w14:paraId="64AA4369" w14:textId="77777777" w:rsidR="00D37778" w:rsidRDefault="00D37778" w:rsidP="00FD79E5">
            <w:pPr>
              <w:jc w:val="center"/>
              <w:rPr>
                <w:rFonts w:ascii="Palatino" w:hAnsi="Palatino"/>
              </w:rPr>
            </w:pPr>
          </w:p>
          <w:p w14:paraId="72E8EE2E" w14:textId="77777777" w:rsidR="00D37778" w:rsidRDefault="00D37778" w:rsidP="00FD79E5">
            <w:pPr>
              <w:jc w:val="center"/>
              <w:rPr>
                <w:rFonts w:ascii="Palatino" w:hAnsi="Palatino"/>
              </w:rPr>
            </w:pPr>
          </w:p>
          <w:p w14:paraId="6D064F26" w14:textId="77777777" w:rsidR="00FD79E5" w:rsidRDefault="00FD79E5" w:rsidP="00FD79E5">
            <w:pPr>
              <w:jc w:val="center"/>
              <w:rPr>
                <w:rFonts w:ascii="Palatino" w:hAnsi="Palatino"/>
              </w:rPr>
            </w:pPr>
          </w:p>
          <w:p w14:paraId="26174923" w14:textId="77777777" w:rsidR="00FD79E5" w:rsidRDefault="00FD79E5" w:rsidP="00D37778">
            <w:pPr>
              <w:rPr>
                <w:rFonts w:ascii="Palatino" w:hAnsi="Palatino"/>
              </w:rPr>
            </w:pPr>
          </w:p>
          <w:p w14:paraId="665D7F95" w14:textId="77777777" w:rsidR="00D37778" w:rsidRDefault="00D37778" w:rsidP="00D37778">
            <w:pPr>
              <w:rPr>
                <w:rFonts w:ascii="Palatino" w:hAnsi="Palatino"/>
              </w:rPr>
            </w:pPr>
          </w:p>
          <w:p w14:paraId="2BF455FD" w14:textId="77777777" w:rsidR="00FD79E5" w:rsidRDefault="00FD79E5" w:rsidP="00FD79E5">
            <w:pPr>
              <w:jc w:val="center"/>
              <w:rPr>
                <w:rFonts w:ascii="Palatino" w:hAnsi="Palatino"/>
              </w:rPr>
            </w:pPr>
          </w:p>
          <w:p w14:paraId="5793A31A" w14:textId="77777777" w:rsidR="00FD79E5" w:rsidRDefault="00FD79E5" w:rsidP="00FD79E5">
            <w:pPr>
              <w:jc w:val="center"/>
              <w:rPr>
                <w:rFonts w:ascii="Palatino" w:hAnsi="Palatino"/>
              </w:rPr>
            </w:pPr>
          </w:p>
        </w:tc>
        <w:tc>
          <w:tcPr>
            <w:tcW w:w="2754" w:type="dxa"/>
            <w:tcBorders>
              <w:bottom w:val="single" w:sz="24" w:space="0" w:color="auto"/>
            </w:tcBorders>
            <w:vAlign w:val="center"/>
          </w:tcPr>
          <w:p w14:paraId="55E4EE44" w14:textId="77777777" w:rsidR="00FD79E5" w:rsidRDefault="00FD79E5" w:rsidP="00FD79E5">
            <w:pPr>
              <w:jc w:val="center"/>
              <w:rPr>
                <w:rFonts w:ascii="Palatino" w:hAnsi="Palatino"/>
              </w:rPr>
            </w:pPr>
          </w:p>
        </w:tc>
        <w:tc>
          <w:tcPr>
            <w:tcW w:w="2754" w:type="dxa"/>
            <w:tcBorders>
              <w:bottom w:val="single" w:sz="24" w:space="0" w:color="auto"/>
            </w:tcBorders>
            <w:vAlign w:val="center"/>
          </w:tcPr>
          <w:p w14:paraId="4A958E07" w14:textId="77777777" w:rsidR="00FD79E5" w:rsidRDefault="00FD79E5" w:rsidP="00FD79E5">
            <w:pPr>
              <w:jc w:val="center"/>
              <w:rPr>
                <w:rFonts w:ascii="Palatino" w:hAnsi="Palatino"/>
              </w:rPr>
            </w:pPr>
          </w:p>
        </w:tc>
        <w:tc>
          <w:tcPr>
            <w:tcW w:w="2754" w:type="dxa"/>
            <w:tcBorders>
              <w:bottom w:val="single" w:sz="24" w:space="0" w:color="auto"/>
              <w:right w:val="single" w:sz="24" w:space="0" w:color="auto"/>
            </w:tcBorders>
            <w:vAlign w:val="center"/>
          </w:tcPr>
          <w:p w14:paraId="66768EE3" w14:textId="77777777" w:rsidR="00FD79E5" w:rsidRDefault="00FD79E5" w:rsidP="00FD79E5">
            <w:pPr>
              <w:jc w:val="center"/>
              <w:rPr>
                <w:rFonts w:ascii="Palatino" w:hAnsi="Palatino"/>
              </w:rPr>
            </w:pPr>
          </w:p>
        </w:tc>
      </w:tr>
    </w:tbl>
    <w:p w14:paraId="5FBEBAD0" w14:textId="77777777" w:rsidR="00FD79E5" w:rsidRPr="00FD79E5" w:rsidRDefault="00FD79E5" w:rsidP="00D37778">
      <w:pPr>
        <w:rPr>
          <w:rFonts w:ascii="Palatino" w:hAnsi="Palatino"/>
        </w:rPr>
      </w:pPr>
    </w:p>
    <w:sectPr w:rsidR="00FD79E5" w:rsidRPr="00FD79E5" w:rsidSect="00FD79E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entury Gothic">
    <w:panose1 w:val="020B0502020202020204"/>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9E5"/>
    <w:rsid w:val="00275045"/>
    <w:rsid w:val="008E05F9"/>
    <w:rsid w:val="00D37778"/>
    <w:rsid w:val="00F97513"/>
    <w:rsid w:val="00FD79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9B89F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D79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D79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372</Words>
  <Characters>2123</Characters>
  <Application>Microsoft Macintosh Word</Application>
  <DocSecurity>0</DocSecurity>
  <Lines>17</Lines>
  <Paragraphs>4</Paragraphs>
  <ScaleCrop>false</ScaleCrop>
  <Company>Durham Public Schools</Company>
  <LinksUpToDate>false</LinksUpToDate>
  <CharactersWithSpaces>2491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2</cp:revision>
  <cp:lastPrinted>2016-02-29T13:27:00Z</cp:lastPrinted>
  <dcterms:created xsi:type="dcterms:W3CDTF">2016-02-29T13:14:00Z</dcterms:created>
  <dcterms:modified xsi:type="dcterms:W3CDTF">2016-02-29T13:27:00Z</dcterms:modified>
</cp:coreProperties>
</file>