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BFF453" w14:textId="7DDD6A4F" w:rsidR="000A2D0A" w:rsidRDefault="004708C1" w:rsidP="000A2D0A">
      <w:pPr>
        <w:jc w:val="center"/>
        <w:rPr>
          <w:b/>
          <w:sz w:val="28"/>
          <w:szCs w:val="28"/>
        </w:rPr>
      </w:pPr>
      <w:r>
        <w:rPr>
          <w:b/>
          <w:sz w:val="28"/>
          <w:szCs w:val="28"/>
        </w:rPr>
        <w:t>Motif Blog Post Assignment</w:t>
      </w:r>
    </w:p>
    <w:p w14:paraId="020D2165" w14:textId="77777777" w:rsidR="000A2D0A" w:rsidRPr="00366BBF" w:rsidRDefault="000A2D0A" w:rsidP="000A2D0A">
      <w:pPr>
        <w:jc w:val="center"/>
        <w:rPr>
          <w:sz w:val="28"/>
          <w:szCs w:val="28"/>
        </w:rPr>
      </w:pPr>
      <w:r w:rsidRPr="00366BBF">
        <w:rPr>
          <w:sz w:val="28"/>
          <w:szCs w:val="28"/>
        </w:rPr>
        <w:t>To Kill a Mockingbird</w:t>
      </w:r>
    </w:p>
    <w:p w14:paraId="39A754F9" w14:textId="77777777" w:rsidR="004B0818" w:rsidRDefault="004B0818" w:rsidP="000A2D0A"/>
    <w:p w14:paraId="5923B4B2" w14:textId="0E415C02" w:rsidR="000A2D0A" w:rsidRDefault="004B0818" w:rsidP="000A2D0A">
      <w:r>
        <w:t>Social media is can be a tool for change. You</w:t>
      </w:r>
      <w:r w:rsidR="00F32925">
        <w:t xml:space="preserve"> will </w:t>
      </w:r>
      <w:r>
        <w:t xml:space="preserve">be writing blog posts to communicate with fellow classmates and people from other sections who share your motif. Write your blog, read others’ blogs, and respond. </w:t>
      </w:r>
    </w:p>
    <w:p w14:paraId="73B1ABEF" w14:textId="77777777" w:rsidR="00B17DDD" w:rsidRDefault="00B17DDD" w:rsidP="000A2D0A"/>
    <w:p w14:paraId="021DE5B1" w14:textId="50016023" w:rsidR="00B17DDD" w:rsidRDefault="00B17DDD" w:rsidP="000A2D0A">
      <w:r>
        <w:t>Reading time, blog time</w:t>
      </w:r>
    </w:p>
    <w:p w14:paraId="49D7EEC6" w14:textId="77777777" w:rsidR="000A2D0A" w:rsidRDefault="000A2D0A" w:rsidP="000A2D0A"/>
    <w:p w14:paraId="7C73829A" w14:textId="4E609316" w:rsidR="00F32925" w:rsidRPr="00F32925" w:rsidRDefault="00F32925" w:rsidP="000A2D0A">
      <w:pPr>
        <w:rPr>
          <w:b/>
        </w:rPr>
      </w:pPr>
      <w:r w:rsidRPr="00F32925">
        <w:rPr>
          <w:b/>
        </w:rPr>
        <w:t>Directions:</w:t>
      </w:r>
    </w:p>
    <w:p w14:paraId="766651E4" w14:textId="77777777" w:rsidR="00F32925" w:rsidRPr="00F32925" w:rsidRDefault="00F32925" w:rsidP="000A2D0A">
      <w:pPr>
        <w:rPr>
          <w:b/>
        </w:rPr>
      </w:pPr>
    </w:p>
    <w:p w14:paraId="69F78530" w14:textId="0D306F15" w:rsidR="00F32925" w:rsidRPr="00AF4334" w:rsidRDefault="00F32925" w:rsidP="000A2D0A">
      <w:pPr>
        <w:rPr>
          <w:b/>
        </w:rPr>
      </w:pPr>
      <w:r w:rsidRPr="00AF4334">
        <w:rPr>
          <w:b/>
        </w:rPr>
        <w:t xml:space="preserve">1. You should have received </w:t>
      </w:r>
      <w:proofErr w:type="gramStart"/>
      <w:r w:rsidRPr="00AF4334">
        <w:rPr>
          <w:b/>
        </w:rPr>
        <w:t>an e</w:t>
      </w:r>
      <w:proofErr w:type="gramEnd"/>
      <w:r w:rsidRPr="00AF4334">
        <w:rPr>
          <w:b/>
        </w:rPr>
        <w:t xml:space="preserve">-mail from Ms. </w:t>
      </w:r>
      <w:proofErr w:type="spellStart"/>
      <w:r w:rsidRPr="00AF4334">
        <w:rPr>
          <w:b/>
        </w:rPr>
        <w:t>Garvoille</w:t>
      </w:r>
      <w:proofErr w:type="spellEnd"/>
      <w:r w:rsidRPr="00AF4334">
        <w:rPr>
          <w:b/>
        </w:rPr>
        <w:t xml:space="preserve"> or Ms. Neale, inviting you to one of the following blogs: </w:t>
      </w:r>
    </w:p>
    <w:p w14:paraId="16222BF5" w14:textId="77777777" w:rsidR="00F32925" w:rsidRDefault="00F32925" w:rsidP="000A2D0A"/>
    <w:p w14:paraId="06EA73D5" w14:textId="37FD19BD" w:rsidR="000A2D0A" w:rsidRDefault="000A2D0A" w:rsidP="000A2D0A">
      <w:r w:rsidRPr="00B52189">
        <w:rPr>
          <w:b/>
        </w:rPr>
        <w:t>Income Inequality</w:t>
      </w:r>
      <w:r>
        <w:t xml:space="preserve">: </w:t>
      </w:r>
      <w:r w:rsidR="00F32925">
        <w:tab/>
      </w:r>
      <w:r w:rsidR="00F32925">
        <w:tab/>
      </w:r>
      <w:r>
        <w:t>dsamockingbirdinequality.blogspot.com</w:t>
      </w:r>
    </w:p>
    <w:p w14:paraId="6B6A5CC9" w14:textId="77777777" w:rsidR="000A2D0A" w:rsidRDefault="000A2D0A" w:rsidP="000A2D0A"/>
    <w:p w14:paraId="37464837" w14:textId="03D1494C" w:rsidR="000A2D0A" w:rsidRDefault="000A2D0A" w:rsidP="000A2D0A">
      <w:r w:rsidRPr="00B52189">
        <w:rPr>
          <w:b/>
        </w:rPr>
        <w:t>Oppression:</w:t>
      </w:r>
      <w:r>
        <w:t xml:space="preserve"> </w:t>
      </w:r>
      <w:r w:rsidR="00F32925">
        <w:tab/>
      </w:r>
      <w:r w:rsidR="00F32925">
        <w:tab/>
      </w:r>
      <w:r w:rsidR="00F32925">
        <w:tab/>
      </w:r>
      <w:r>
        <w:t>dsamockingbirdoppression.blogspot.com</w:t>
      </w:r>
    </w:p>
    <w:p w14:paraId="1E4D31BC" w14:textId="77777777" w:rsidR="000A2D0A" w:rsidRDefault="000A2D0A" w:rsidP="000A2D0A"/>
    <w:p w14:paraId="1279C547" w14:textId="0EF58FBA" w:rsidR="000A2D0A" w:rsidRDefault="000A2D0A" w:rsidP="000A2D0A">
      <w:r w:rsidRPr="00B52189">
        <w:rPr>
          <w:b/>
        </w:rPr>
        <w:t>The Law</w:t>
      </w:r>
      <w:r>
        <w:t xml:space="preserve">: </w:t>
      </w:r>
      <w:r w:rsidR="00F32925">
        <w:tab/>
      </w:r>
      <w:r w:rsidR="00F32925">
        <w:tab/>
      </w:r>
      <w:r w:rsidR="00F32925">
        <w:tab/>
      </w:r>
      <w:r>
        <w:t>dsamockingbirdlaw.blogspot.com</w:t>
      </w:r>
    </w:p>
    <w:p w14:paraId="6491EF4F" w14:textId="77777777" w:rsidR="000A2D0A" w:rsidRDefault="000A2D0A" w:rsidP="000A2D0A"/>
    <w:p w14:paraId="4D96A495" w14:textId="7D977F00" w:rsidR="000A2D0A" w:rsidRDefault="000A2D0A" w:rsidP="000A2D0A">
      <w:r>
        <w:rPr>
          <w:b/>
        </w:rPr>
        <w:t xml:space="preserve">Morality: </w:t>
      </w:r>
      <w:r w:rsidR="00F32925">
        <w:rPr>
          <w:b/>
        </w:rPr>
        <w:tab/>
      </w:r>
      <w:r w:rsidR="00F32925">
        <w:rPr>
          <w:b/>
        </w:rPr>
        <w:tab/>
      </w:r>
      <w:r w:rsidR="00F32925">
        <w:rPr>
          <w:b/>
        </w:rPr>
        <w:tab/>
      </w:r>
      <w:r>
        <w:t>dsamockingbirdmorality.blogspot.com</w:t>
      </w:r>
    </w:p>
    <w:p w14:paraId="2734BDC6" w14:textId="77777777" w:rsidR="000A2D0A" w:rsidRDefault="000A2D0A" w:rsidP="000A2D0A"/>
    <w:p w14:paraId="2D612002" w14:textId="37F01830" w:rsidR="000A2D0A" w:rsidRDefault="000A2D0A" w:rsidP="000A2D0A">
      <w:r w:rsidRPr="00B52189">
        <w:rPr>
          <w:b/>
        </w:rPr>
        <w:t>Racial Inequality:</w:t>
      </w:r>
      <w:r>
        <w:rPr>
          <w:b/>
        </w:rPr>
        <w:t xml:space="preserve"> </w:t>
      </w:r>
      <w:r w:rsidR="00F32925">
        <w:rPr>
          <w:b/>
        </w:rPr>
        <w:tab/>
      </w:r>
      <w:r w:rsidR="00F32925">
        <w:rPr>
          <w:b/>
        </w:rPr>
        <w:tab/>
      </w:r>
      <w:r>
        <w:t>dsamockingbirdrace.blogspot.com</w:t>
      </w:r>
    </w:p>
    <w:p w14:paraId="0215C6B8" w14:textId="77777777" w:rsidR="000A2D0A" w:rsidRDefault="000A2D0A" w:rsidP="000A2D0A"/>
    <w:p w14:paraId="5A53E91C" w14:textId="10DCC694" w:rsidR="000A2D0A" w:rsidRDefault="000A2D0A" w:rsidP="000A2D0A">
      <w:r w:rsidRPr="00B52189">
        <w:rPr>
          <w:b/>
        </w:rPr>
        <w:t>Patriarchy:</w:t>
      </w:r>
      <w:r>
        <w:t xml:space="preserve"> </w:t>
      </w:r>
      <w:r w:rsidR="00F32925">
        <w:tab/>
      </w:r>
      <w:r w:rsidR="00F32925">
        <w:tab/>
      </w:r>
      <w:r w:rsidR="00F32925">
        <w:tab/>
      </w:r>
      <w:r>
        <w:t>dsamockingbirdpatriarchy.blogspot.com</w:t>
      </w:r>
    </w:p>
    <w:p w14:paraId="6022C77D" w14:textId="77777777" w:rsidR="000A2D0A" w:rsidRDefault="000A2D0A" w:rsidP="000A2D0A"/>
    <w:p w14:paraId="7BAF4CE8" w14:textId="77777777" w:rsidR="00F32925" w:rsidRDefault="00F32925" w:rsidP="000A2D0A"/>
    <w:p w14:paraId="2B07700A" w14:textId="5D62B7A0" w:rsidR="00681F15" w:rsidRPr="00AF4334" w:rsidRDefault="00F32925" w:rsidP="000A2D0A">
      <w:pPr>
        <w:rPr>
          <w:b/>
        </w:rPr>
      </w:pPr>
      <w:r w:rsidRPr="00AF4334">
        <w:rPr>
          <w:b/>
        </w:rPr>
        <w:t>2. Once you accept the invitation, click on “</w:t>
      </w:r>
      <w:r w:rsidR="00AF4334" w:rsidRPr="00AF4334">
        <w:rPr>
          <w:b/>
        </w:rPr>
        <w:t>New Post” in the upper right-hand corner, and write your blog. Be sure to save often.</w:t>
      </w:r>
    </w:p>
    <w:p w14:paraId="2F2B558F" w14:textId="77777777" w:rsidR="00AF4334" w:rsidRPr="00AF4334" w:rsidRDefault="00AF4334" w:rsidP="000A2D0A">
      <w:pPr>
        <w:rPr>
          <w:b/>
        </w:rPr>
      </w:pPr>
    </w:p>
    <w:p w14:paraId="2C7E2006" w14:textId="3EAC9B8F" w:rsidR="00AF4334" w:rsidRPr="00AF4334" w:rsidRDefault="00AF4334" w:rsidP="000A2D0A">
      <w:pPr>
        <w:rPr>
          <w:b/>
        </w:rPr>
      </w:pPr>
      <w:r w:rsidRPr="00AF4334">
        <w:rPr>
          <w:b/>
        </w:rPr>
        <w:t>3. To respond to a blog, click on a blog to open it, read it, and write your message in “Post a Comment.” You may have multiple responses.</w:t>
      </w:r>
    </w:p>
    <w:p w14:paraId="5D91D531" w14:textId="77777777" w:rsidR="00AF4334" w:rsidRDefault="00AF4334" w:rsidP="000A2D0A"/>
    <w:p w14:paraId="7ED87FDB" w14:textId="091B747F" w:rsidR="00AF4334" w:rsidRPr="00AF4334" w:rsidRDefault="00AF4334" w:rsidP="000A2D0A">
      <w:pPr>
        <w:rPr>
          <w:b/>
        </w:rPr>
      </w:pPr>
      <w:r w:rsidRPr="00AF4334">
        <w:rPr>
          <w:b/>
        </w:rPr>
        <w:t>* You may receive bonus points for posting relevant pictures, news article links, songs, gifs, memes, art, etc. Have fun with it!</w:t>
      </w:r>
    </w:p>
    <w:p w14:paraId="00BAC6C7" w14:textId="77777777" w:rsidR="00F32925" w:rsidRDefault="00F32925" w:rsidP="000A2D0A"/>
    <w:p w14:paraId="7BE8186C" w14:textId="77777777" w:rsidR="00AF4334" w:rsidRDefault="00AF4334" w:rsidP="000A2D0A"/>
    <w:p w14:paraId="314BEAF7" w14:textId="0E8E3293" w:rsidR="000A2D0A" w:rsidRPr="00652E92" w:rsidRDefault="000A2D0A" w:rsidP="000A2D0A">
      <w:pPr>
        <w:rPr>
          <w:b/>
        </w:rPr>
      </w:pPr>
      <w:r w:rsidRPr="00565533">
        <w:rPr>
          <w:rFonts w:ascii="Menlo Bold" w:eastAsia="ＭＳ ゴシック" w:hAnsi="Menlo Bold" w:cs="Menlo Bold"/>
          <w:color w:val="000000"/>
        </w:rPr>
        <w:t>☐</w:t>
      </w:r>
      <w:r>
        <w:rPr>
          <w:rFonts w:ascii="Menlo Bold" w:eastAsia="ＭＳ ゴシック" w:hAnsi="Menlo Bold" w:cs="Menlo Bold"/>
          <w:color w:val="000000"/>
        </w:rPr>
        <w:t xml:space="preserve"> </w:t>
      </w:r>
      <w:r>
        <w:rPr>
          <w:b/>
        </w:rPr>
        <w:t xml:space="preserve">Blog </w:t>
      </w:r>
      <w:r w:rsidRPr="00652E92">
        <w:rPr>
          <w:b/>
        </w:rPr>
        <w:t xml:space="preserve">Entry 1 – </w:t>
      </w:r>
      <w:r w:rsidR="007C591C">
        <w:rPr>
          <w:b/>
        </w:rPr>
        <w:t>Quote Blog</w:t>
      </w:r>
      <w:r>
        <w:rPr>
          <w:b/>
        </w:rPr>
        <w:t xml:space="preserve"> – </w:t>
      </w:r>
      <w:r w:rsidR="00AF4334">
        <w:rPr>
          <w:b/>
        </w:rPr>
        <w:t>Due 11.19</w:t>
      </w:r>
      <w:r w:rsidRPr="00652E92">
        <w:rPr>
          <w:b/>
        </w:rPr>
        <w:t>.15</w:t>
      </w:r>
    </w:p>
    <w:p w14:paraId="4881D66E" w14:textId="77777777" w:rsidR="000A2D0A" w:rsidRDefault="000A2D0A" w:rsidP="000A2D0A"/>
    <w:p w14:paraId="262F7CDE" w14:textId="15C59E54" w:rsidR="00EF3CF6" w:rsidRDefault="00EF3CF6" w:rsidP="00EF3CF6">
      <w:r>
        <w:t>Choose a quote from TKAM that relates to your motif</w:t>
      </w:r>
      <w:r w:rsidR="00893D3B">
        <w:t xml:space="preserve"> and creates a personal response for you. </w:t>
      </w:r>
      <w:r>
        <w:t>State what happened (with textual evidence)</w:t>
      </w:r>
      <w:r w:rsidR="00893D3B">
        <w:t xml:space="preserve"> in the events surrounding the quote, state </w:t>
      </w:r>
      <w:r>
        <w:t xml:space="preserve">what was </w:t>
      </w:r>
      <w:r w:rsidR="00893D3B">
        <w:t xml:space="preserve">right and </w:t>
      </w:r>
      <w:r>
        <w:t xml:space="preserve">wrong with what happened, and </w:t>
      </w:r>
      <w:r w:rsidR="00893D3B">
        <w:t xml:space="preserve">what should </w:t>
      </w:r>
      <w:r w:rsidR="005C13B5">
        <w:t>happen</w:t>
      </w:r>
      <w:r w:rsidR="00893D3B">
        <w:t xml:space="preserve"> to make the event right</w:t>
      </w:r>
      <w:r>
        <w:t>.</w:t>
      </w:r>
      <w:r w:rsidR="00893D3B">
        <w:t xml:space="preserve"> Then relate the event to something that happened in your own life.</w:t>
      </w:r>
      <w:r>
        <w:t xml:space="preserve"> </w:t>
      </w:r>
      <w:r w:rsidR="00D11530">
        <w:t>Honors: t</w:t>
      </w:r>
      <w:r>
        <w:t>o earn a 3.5 or above, compare what happened with one other event from TKAM or in the news.</w:t>
      </w:r>
    </w:p>
    <w:p w14:paraId="403B69D9" w14:textId="77777777" w:rsidR="000A2D0A" w:rsidRDefault="000A2D0A" w:rsidP="000A2D0A"/>
    <w:p w14:paraId="425870B7" w14:textId="77777777" w:rsidR="000A2D0A" w:rsidRDefault="000A2D0A" w:rsidP="000A2D0A">
      <w:r w:rsidRPr="00B17373">
        <w:rPr>
          <w:rFonts w:ascii="Menlo Bold" w:eastAsia="ＭＳ ゴシック" w:hAnsi="Menlo Bold" w:cs="Menlo Bold"/>
          <w:color w:val="000000"/>
        </w:rPr>
        <w:lastRenderedPageBreak/>
        <w:t>☐</w:t>
      </w:r>
      <w:r>
        <w:rPr>
          <w:rFonts w:ascii="Menlo Bold" w:eastAsia="ＭＳ ゴシック" w:hAnsi="Menlo Bold" w:cs="Menlo Bold"/>
          <w:color w:val="000000"/>
        </w:rPr>
        <w:t xml:space="preserve"> </w:t>
      </w:r>
      <w:r>
        <w:t>Respond to two other blog entries = one homework grade.</w:t>
      </w:r>
    </w:p>
    <w:p w14:paraId="55E8EFE0" w14:textId="77777777" w:rsidR="000A2D0A" w:rsidRDefault="000A2D0A" w:rsidP="000A2D0A"/>
    <w:p w14:paraId="64474495" w14:textId="688423F3" w:rsidR="000A2D0A" w:rsidRPr="00893D6F" w:rsidRDefault="000A2D0A" w:rsidP="000A2D0A">
      <w:pPr>
        <w:rPr>
          <w:b/>
        </w:rPr>
      </w:pPr>
      <w:r w:rsidRPr="00F60C52">
        <w:rPr>
          <w:rFonts w:ascii="Menlo Bold" w:eastAsia="ＭＳ ゴシック" w:hAnsi="Menlo Bold" w:cs="Menlo Bold"/>
          <w:color w:val="000000"/>
        </w:rPr>
        <w:t>☐</w:t>
      </w:r>
      <w:r>
        <w:rPr>
          <w:rFonts w:ascii="Menlo Bold" w:eastAsia="ＭＳ ゴシック" w:hAnsi="Menlo Bold" w:cs="Menlo Bold"/>
          <w:color w:val="000000"/>
        </w:rPr>
        <w:t xml:space="preserve"> </w:t>
      </w:r>
      <w:r w:rsidRPr="00893D6F">
        <w:rPr>
          <w:b/>
        </w:rPr>
        <w:t xml:space="preserve">Blog Entry 2 – </w:t>
      </w:r>
      <w:r w:rsidR="00096211">
        <w:rPr>
          <w:b/>
        </w:rPr>
        <w:t>History</w:t>
      </w:r>
      <w:r w:rsidR="007C591C">
        <w:rPr>
          <w:b/>
        </w:rPr>
        <w:t xml:space="preserve"> Blog</w:t>
      </w:r>
      <w:r>
        <w:rPr>
          <w:b/>
        </w:rPr>
        <w:t xml:space="preserve"> – </w:t>
      </w:r>
      <w:r w:rsidRPr="00893D6F">
        <w:rPr>
          <w:b/>
        </w:rPr>
        <w:t>Due 11.20.15</w:t>
      </w:r>
    </w:p>
    <w:p w14:paraId="66CAD176" w14:textId="77777777" w:rsidR="00096211" w:rsidRDefault="00096211" w:rsidP="00096211"/>
    <w:p w14:paraId="794E515B" w14:textId="14944E9C" w:rsidR="00096211" w:rsidRDefault="00096211" w:rsidP="00096211">
      <w:r>
        <w:t xml:space="preserve">Choose a quote or passage within TKAM and relate it to the time during which it is based. Research the history even more, with pictures or other facts. State what happened (with textual evidence), what was wrong with what happened, </w:t>
      </w:r>
      <w:r w:rsidR="00D11530">
        <w:t xml:space="preserve">and what should have </w:t>
      </w:r>
      <w:proofErr w:type="gramStart"/>
      <w:r w:rsidR="00D11530">
        <w:t>happened.</w:t>
      </w:r>
      <w:proofErr w:type="gramEnd"/>
      <w:r w:rsidR="00D11530">
        <w:t xml:space="preserve"> Honors: t</w:t>
      </w:r>
      <w:r>
        <w:t>o earn a 3.5 or above, compare what happened with one other event from TKAM or in the news.</w:t>
      </w:r>
    </w:p>
    <w:p w14:paraId="0B2837A7" w14:textId="77777777" w:rsidR="00096211" w:rsidRDefault="00096211" w:rsidP="000A2D0A"/>
    <w:p w14:paraId="4F5728F8" w14:textId="5259BA8D" w:rsidR="000A2D0A" w:rsidRDefault="000A2D0A" w:rsidP="000A2D0A">
      <w:r w:rsidRPr="00B17373">
        <w:rPr>
          <w:rFonts w:ascii="Menlo Bold" w:eastAsia="ＭＳ ゴシック" w:hAnsi="Menlo Bold" w:cs="Menlo Bold"/>
          <w:color w:val="000000"/>
        </w:rPr>
        <w:t>☐</w:t>
      </w:r>
      <w:r>
        <w:rPr>
          <w:rFonts w:ascii="Menlo Bold" w:eastAsia="ＭＳ ゴシック" w:hAnsi="Menlo Bold" w:cs="Menlo Bold"/>
          <w:color w:val="000000"/>
        </w:rPr>
        <w:t xml:space="preserve"> </w:t>
      </w:r>
      <w:r>
        <w:t>Respond to two other blog entries = one homework grade.</w:t>
      </w:r>
    </w:p>
    <w:p w14:paraId="5762044D" w14:textId="77777777" w:rsidR="00681F15" w:rsidRDefault="00681F15" w:rsidP="000A2D0A"/>
    <w:p w14:paraId="5DCB98BE" w14:textId="44B638EC" w:rsidR="000A2D0A" w:rsidRPr="00BD4219" w:rsidRDefault="000A2D0A" w:rsidP="000A2D0A">
      <w:pPr>
        <w:rPr>
          <w:b/>
        </w:rPr>
      </w:pPr>
      <w:proofErr w:type="gramStart"/>
      <w:r w:rsidRPr="00857DA7">
        <w:rPr>
          <w:rFonts w:ascii="Menlo Bold" w:eastAsia="ＭＳ ゴシック" w:hAnsi="Menlo Bold" w:cs="Menlo Bold"/>
          <w:color w:val="000000"/>
        </w:rPr>
        <w:t>☐</w:t>
      </w:r>
      <w:r>
        <w:rPr>
          <w:b/>
        </w:rPr>
        <w:t xml:space="preserve">  </w:t>
      </w:r>
      <w:r w:rsidRPr="00BD4219">
        <w:rPr>
          <w:b/>
        </w:rPr>
        <w:t>Blog</w:t>
      </w:r>
      <w:proofErr w:type="gramEnd"/>
      <w:r w:rsidRPr="00BD4219">
        <w:rPr>
          <w:b/>
        </w:rPr>
        <w:t xml:space="preserve"> Entry 3 – </w:t>
      </w:r>
      <w:r w:rsidR="00096211">
        <w:rPr>
          <w:b/>
        </w:rPr>
        <w:t>Seeming Contradictions</w:t>
      </w:r>
      <w:r>
        <w:rPr>
          <w:b/>
        </w:rPr>
        <w:t xml:space="preserve"> – </w:t>
      </w:r>
      <w:r w:rsidR="00C844D8">
        <w:rPr>
          <w:b/>
        </w:rPr>
        <w:t>Due 11.</w:t>
      </w:r>
      <w:r w:rsidRPr="00BD4219">
        <w:rPr>
          <w:b/>
        </w:rPr>
        <w:t>2</w:t>
      </w:r>
      <w:r w:rsidR="00096211">
        <w:rPr>
          <w:b/>
        </w:rPr>
        <w:t>4</w:t>
      </w:r>
      <w:r w:rsidRPr="00BD4219">
        <w:rPr>
          <w:b/>
        </w:rPr>
        <w:t>.15</w:t>
      </w:r>
    </w:p>
    <w:p w14:paraId="66AFAB61" w14:textId="77777777" w:rsidR="000A2D0A" w:rsidRDefault="000A2D0A" w:rsidP="000A2D0A"/>
    <w:p w14:paraId="0425D65C" w14:textId="2E57757F" w:rsidR="00096211" w:rsidRDefault="00096211" w:rsidP="00096211">
      <w:r>
        <w:t>Choose two passages in TKAM that seem to be contradictory</w:t>
      </w:r>
      <w:r w:rsidR="00A56C95">
        <w:t xml:space="preserve"> or show two different sides of a character, place, or thing. </w:t>
      </w:r>
      <w:r>
        <w:t xml:space="preserve"> Respond to a passage or writing choice within the book that provoked you. State what happened (with textual evidence), what was wrong with what happened, </w:t>
      </w:r>
      <w:r w:rsidR="00D11530">
        <w:t xml:space="preserve">and what should have </w:t>
      </w:r>
      <w:proofErr w:type="gramStart"/>
      <w:r w:rsidR="00D11530">
        <w:t>happened.</w:t>
      </w:r>
      <w:proofErr w:type="gramEnd"/>
      <w:r w:rsidR="00D11530">
        <w:t xml:space="preserve"> Honors: t</w:t>
      </w:r>
      <w:r>
        <w:t>o earn a 3.5 or above, compare what happened with one other event from TKAM or in the news</w:t>
      </w:r>
    </w:p>
    <w:p w14:paraId="5BF5EA2E" w14:textId="77777777" w:rsidR="00096211" w:rsidRDefault="00096211" w:rsidP="000A2D0A"/>
    <w:p w14:paraId="639E91FE" w14:textId="77777777" w:rsidR="000A2D0A" w:rsidRDefault="000A2D0A" w:rsidP="000A2D0A">
      <w:r w:rsidRPr="00B17373">
        <w:rPr>
          <w:rFonts w:ascii="Menlo Bold" w:eastAsia="ＭＳ ゴシック" w:hAnsi="Menlo Bold" w:cs="Menlo Bold"/>
          <w:color w:val="000000"/>
        </w:rPr>
        <w:t>☐</w:t>
      </w:r>
      <w:r>
        <w:rPr>
          <w:rFonts w:ascii="Menlo Bold" w:eastAsia="ＭＳ ゴシック" w:hAnsi="Menlo Bold" w:cs="Menlo Bold"/>
          <w:color w:val="000000"/>
        </w:rPr>
        <w:t xml:space="preserve"> </w:t>
      </w:r>
      <w:r>
        <w:t>Respond to two other blog entries = one homework grade.</w:t>
      </w:r>
    </w:p>
    <w:p w14:paraId="55539636" w14:textId="77777777" w:rsidR="000A2D0A" w:rsidRDefault="000A2D0A" w:rsidP="000A2D0A"/>
    <w:p w14:paraId="02B686C3" w14:textId="4381D509" w:rsidR="000A2D0A" w:rsidRDefault="000A2D0A" w:rsidP="000A2D0A">
      <w:r w:rsidRPr="00F60C52">
        <w:rPr>
          <w:rFonts w:ascii="Menlo Bold" w:eastAsia="ＭＳ ゴシック" w:hAnsi="Menlo Bold" w:cs="Menlo Bold"/>
          <w:color w:val="000000"/>
        </w:rPr>
        <w:t>☐</w:t>
      </w:r>
      <w:r>
        <w:rPr>
          <w:rFonts w:ascii="Menlo Bold" w:eastAsia="ＭＳ ゴシック" w:hAnsi="Menlo Bold" w:cs="Menlo Bold"/>
          <w:color w:val="000000"/>
        </w:rPr>
        <w:t xml:space="preserve"> </w:t>
      </w:r>
      <w:r w:rsidRPr="00893D6F">
        <w:rPr>
          <w:b/>
        </w:rPr>
        <w:t xml:space="preserve">Blog Entry </w:t>
      </w:r>
      <w:r>
        <w:rPr>
          <w:b/>
        </w:rPr>
        <w:t>4 – Report on the Trial – Due 12.</w:t>
      </w:r>
      <w:r w:rsidR="0087074F">
        <w:rPr>
          <w:b/>
        </w:rPr>
        <w:t>2</w:t>
      </w:r>
      <w:r>
        <w:rPr>
          <w:b/>
        </w:rPr>
        <w:t>.15</w:t>
      </w:r>
    </w:p>
    <w:p w14:paraId="2F5CA4F5" w14:textId="77777777" w:rsidR="000A2D0A" w:rsidRDefault="000A2D0A" w:rsidP="000A2D0A"/>
    <w:p w14:paraId="103114BD" w14:textId="70FF3991" w:rsidR="000A2D0A" w:rsidRDefault="000A2D0A" w:rsidP="000A2D0A">
      <w:r>
        <w:t>Respond to the trial</w:t>
      </w:r>
      <w:r w:rsidR="00A56C95">
        <w:t xml:space="preserve"> in TKAM</w:t>
      </w:r>
      <w:r>
        <w:t xml:space="preserve">. State what happened (with textual evidence), what was wrong with what happened, </w:t>
      </w:r>
      <w:r w:rsidR="00D11530">
        <w:t xml:space="preserve">and what should have </w:t>
      </w:r>
      <w:proofErr w:type="gramStart"/>
      <w:r w:rsidR="00D11530">
        <w:t>happened.</w:t>
      </w:r>
      <w:proofErr w:type="gramEnd"/>
      <w:r w:rsidR="00D11530">
        <w:t xml:space="preserve"> Honors: t</w:t>
      </w:r>
      <w:r>
        <w:t>o earn a 3.5 or above, compare what happened with one other event from TKAM or in the news.</w:t>
      </w:r>
    </w:p>
    <w:p w14:paraId="45F556F3" w14:textId="77777777" w:rsidR="000A2D0A" w:rsidRDefault="000A2D0A" w:rsidP="000A2D0A"/>
    <w:p w14:paraId="70157C45" w14:textId="77777777" w:rsidR="000A2D0A" w:rsidRDefault="000A2D0A" w:rsidP="000A2D0A">
      <w:r w:rsidRPr="00B17373">
        <w:rPr>
          <w:rFonts w:ascii="Menlo Bold" w:eastAsia="ＭＳ ゴシック" w:hAnsi="Menlo Bold" w:cs="Menlo Bold"/>
          <w:color w:val="000000"/>
        </w:rPr>
        <w:t>☐</w:t>
      </w:r>
      <w:r>
        <w:rPr>
          <w:rFonts w:ascii="Menlo Bold" w:eastAsia="ＭＳ ゴシック" w:hAnsi="Menlo Bold" w:cs="Menlo Bold"/>
          <w:color w:val="000000"/>
        </w:rPr>
        <w:t xml:space="preserve"> </w:t>
      </w:r>
      <w:r>
        <w:t>Respond to two other blog entries = one homework grade.</w:t>
      </w:r>
    </w:p>
    <w:p w14:paraId="475F1CB9" w14:textId="77777777" w:rsidR="00A56C95" w:rsidRDefault="00A56C95" w:rsidP="000A2D0A">
      <w:pPr>
        <w:rPr>
          <w:rFonts w:ascii="Menlo Bold" w:eastAsia="ＭＳ ゴシック" w:hAnsi="Menlo Bold" w:cs="Menlo Bold"/>
          <w:color w:val="000000"/>
        </w:rPr>
      </w:pPr>
    </w:p>
    <w:p w14:paraId="034D54A9" w14:textId="26DDCD49" w:rsidR="000A2D0A" w:rsidRPr="00A56C95" w:rsidRDefault="000A2D0A" w:rsidP="000A2D0A">
      <w:pPr>
        <w:rPr>
          <w:b/>
        </w:rPr>
      </w:pPr>
      <w:r w:rsidRPr="00B17373">
        <w:rPr>
          <w:rFonts w:ascii="Menlo Bold" w:eastAsia="ＭＳ ゴシック" w:hAnsi="Menlo Bold" w:cs="Menlo Bold"/>
          <w:color w:val="000000"/>
        </w:rPr>
        <w:t>☐</w:t>
      </w:r>
      <w:r>
        <w:rPr>
          <w:rFonts w:ascii="Menlo Bold" w:eastAsia="ＭＳ ゴシック" w:hAnsi="Menlo Bold" w:cs="Menlo Bold"/>
          <w:color w:val="000000"/>
        </w:rPr>
        <w:t xml:space="preserve"> </w:t>
      </w:r>
      <w:r w:rsidRPr="00A56C95">
        <w:rPr>
          <w:b/>
        </w:rPr>
        <w:t>Select a final project topic</w:t>
      </w:r>
      <w:r w:rsidR="00A56C95">
        <w:rPr>
          <w:b/>
        </w:rPr>
        <w:t>.</w:t>
      </w:r>
    </w:p>
    <w:p w14:paraId="57569B60" w14:textId="77777777" w:rsidR="00496FD8" w:rsidRDefault="00496FD8" w:rsidP="000A2D0A"/>
    <w:p w14:paraId="30938ECA" w14:textId="11CAEFE4" w:rsidR="00496FD8" w:rsidRDefault="00496FD8" w:rsidP="000A2D0A">
      <w:r w:rsidRPr="00F60C52">
        <w:rPr>
          <w:rFonts w:ascii="Menlo Bold" w:eastAsia="ＭＳ ゴシック" w:hAnsi="Menlo Bold" w:cs="Menlo Bold"/>
          <w:color w:val="000000"/>
        </w:rPr>
        <w:t>☐</w:t>
      </w:r>
      <w:r>
        <w:rPr>
          <w:rFonts w:ascii="Menlo Bold" w:eastAsia="ＭＳ ゴシック" w:hAnsi="Menlo Bold" w:cs="Menlo Bold"/>
          <w:color w:val="000000"/>
        </w:rPr>
        <w:t xml:space="preserve"> </w:t>
      </w:r>
      <w:r w:rsidRPr="00893D6F">
        <w:rPr>
          <w:b/>
        </w:rPr>
        <w:t>Blog Entry</w:t>
      </w:r>
      <w:r>
        <w:rPr>
          <w:b/>
        </w:rPr>
        <w:t xml:space="preserve"> 5 – </w:t>
      </w:r>
      <w:r w:rsidR="004A061A">
        <w:rPr>
          <w:b/>
        </w:rPr>
        <w:t>News Today</w:t>
      </w:r>
      <w:r>
        <w:rPr>
          <w:b/>
        </w:rPr>
        <w:t xml:space="preserve"> – Due before 12.</w:t>
      </w:r>
      <w:r w:rsidR="004A061A">
        <w:rPr>
          <w:b/>
        </w:rPr>
        <w:t>3</w:t>
      </w:r>
      <w:r>
        <w:rPr>
          <w:b/>
        </w:rPr>
        <w:t>.15</w:t>
      </w:r>
      <w:bookmarkStart w:id="0" w:name="_GoBack"/>
      <w:bookmarkEnd w:id="0"/>
    </w:p>
    <w:p w14:paraId="48B598F5" w14:textId="77777777" w:rsidR="000A2D0A" w:rsidRDefault="000A2D0A" w:rsidP="000A2D0A"/>
    <w:p w14:paraId="652B19EC" w14:textId="4873F86B" w:rsidR="004A061A" w:rsidRDefault="004A061A" w:rsidP="004A061A">
      <w:r>
        <w:t xml:space="preserve">Find a local news story that relates to your motif. Tie the story to TKAM through at least one example. Create a link to the news article if one is available online. State what happened (with textual evidence), what was wrong with what happened, </w:t>
      </w:r>
      <w:r w:rsidR="00D11530">
        <w:t xml:space="preserve">and what should have </w:t>
      </w:r>
      <w:proofErr w:type="gramStart"/>
      <w:r w:rsidR="00D11530">
        <w:t>happened.</w:t>
      </w:r>
      <w:proofErr w:type="gramEnd"/>
      <w:r w:rsidR="00D11530">
        <w:t xml:space="preserve"> Honors: t</w:t>
      </w:r>
      <w:r>
        <w:t>o earn a 3.5 or above, be sure to compare what happened with one other event from TKAM.</w:t>
      </w:r>
    </w:p>
    <w:p w14:paraId="5A0E0296" w14:textId="77777777" w:rsidR="00496FD8" w:rsidRDefault="00496FD8" w:rsidP="000A2D0A"/>
    <w:p w14:paraId="79B9C65F" w14:textId="17C95537" w:rsidR="000A2D0A" w:rsidRDefault="000A2D0A" w:rsidP="000A2D0A">
      <w:r w:rsidRPr="00831666">
        <w:rPr>
          <w:rFonts w:ascii="Menlo Bold" w:eastAsia="ＭＳ ゴシック" w:hAnsi="Menlo Bold" w:cs="Menlo Bold"/>
          <w:color w:val="000000"/>
        </w:rPr>
        <w:t>☐</w:t>
      </w:r>
      <w:r>
        <w:rPr>
          <w:rFonts w:ascii="Menlo Bold" w:eastAsia="ＭＳ ゴシック" w:hAnsi="Menlo Bold" w:cs="Menlo Bold"/>
          <w:color w:val="000000"/>
        </w:rPr>
        <w:t xml:space="preserve"> </w:t>
      </w:r>
      <w:r>
        <w:rPr>
          <w:b/>
        </w:rPr>
        <w:t>FINAL PROJECT - Act</w:t>
      </w:r>
      <w:r w:rsidRPr="00BD4219">
        <w:rPr>
          <w:b/>
        </w:rPr>
        <w:t xml:space="preserve"> for Change</w:t>
      </w:r>
      <w:r>
        <w:t xml:space="preserve"> – </w:t>
      </w:r>
      <w:r w:rsidRPr="000A2D0A">
        <w:rPr>
          <w:b/>
        </w:rPr>
        <w:t>Rough Draft 12.3.15; Final Due 12.7.15</w:t>
      </w:r>
    </w:p>
    <w:p w14:paraId="66FC1369" w14:textId="77777777" w:rsidR="000A2D0A" w:rsidRDefault="000A2D0A" w:rsidP="000A2D0A"/>
    <w:p w14:paraId="6B857297" w14:textId="7662EB15" w:rsidR="00652E92" w:rsidRPr="00366BBF" w:rsidRDefault="000A2D0A" w:rsidP="00652E92">
      <w:r>
        <w:t>Be thinking about what solution you want to address. Your final project will be to write a formal opinion letter to a company or newspaper; it will require a change.</w:t>
      </w:r>
    </w:p>
    <w:sectPr w:rsidR="00652E92" w:rsidRPr="00366BBF" w:rsidSect="00496FD8">
      <w:pgSz w:w="12240" w:h="15840"/>
      <w:pgMar w:top="1296" w:right="1800" w:bottom="1296"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Menlo Bold">
    <w:panose1 w:val="020B0709030604020204"/>
    <w:charset w:val="00"/>
    <w:family w:val="auto"/>
    <w:pitch w:val="variable"/>
    <w:sig w:usb0="E60022FF" w:usb1="D000F1FB" w:usb2="00000028" w:usb3="00000000" w:csb0="000001D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E92"/>
    <w:rsid w:val="00096211"/>
    <w:rsid w:val="000A2D0A"/>
    <w:rsid w:val="00366BBF"/>
    <w:rsid w:val="004708C1"/>
    <w:rsid w:val="00496FD8"/>
    <w:rsid w:val="004A061A"/>
    <w:rsid w:val="004B0818"/>
    <w:rsid w:val="005C13B5"/>
    <w:rsid w:val="00652E92"/>
    <w:rsid w:val="00681F15"/>
    <w:rsid w:val="00686D72"/>
    <w:rsid w:val="007C591C"/>
    <w:rsid w:val="00856D38"/>
    <w:rsid w:val="0087074F"/>
    <w:rsid w:val="00893D3B"/>
    <w:rsid w:val="00893D6F"/>
    <w:rsid w:val="00A03670"/>
    <w:rsid w:val="00A56C95"/>
    <w:rsid w:val="00AF4334"/>
    <w:rsid w:val="00B17DDD"/>
    <w:rsid w:val="00BD4219"/>
    <w:rsid w:val="00C109BF"/>
    <w:rsid w:val="00C844D8"/>
    <w:rsid w:val="00CD0EA6"/>
    <w:rsid w:val="00D11530"/>
    <w:rsid w:val="00D64899"/>
    <w:rsid w:val="00EF3CF6"/>
    <w:rsid w:val="00F329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CC132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D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D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627023-9880-4F42-9522-A50D5BC02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2</Pages>
  <Words>557</Words>
  <Characters>3175</Characters>
  <Application>Microsoft Macintosh Word</Application>
  <DocSecurity>0</DocSecurity>
  <Lines>26</Lines>
  <Paragraphs>7</Paragraphs>
  <ScaleCrop>false</ScaleCrop>
  <Company/>
  <LinksUpToDate>false</LinksUpToDate>
  <CharactersWithSpaces>3725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Neale</dc:creator>
  <cp:keywords/>
  <dc:description/>
  <cp:lastModifiedBy>Jennifer Neale</cp:lastModifiedBy>
  <cp:revision>13</cp:revision>
  <cp:lastPrinted>2015-11-18T12:00:00Z</cp:lastPrinted>
  <dcterms:created xsi:type="dcterms:W3CDTF">2015-11-17T08:32:00Z</dcterms:created>
  <dcterms:modified xsi:type="dcterms:W3CDTF">2015-11-18T12:00:00Z</dcterms:modified>
</cp:coreProperties>
</file>