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8E7" w:rsidRPr="00BF0FD8" w:rsidRDefault="005928E7" w:rsidP="00F33340">
      <w:pPr>
        <w:rPr>
          <w:rFonts w:ascii="Calibri" w:hAnsi="Calibri"/>
          <w:b/>
        </w:rPr>
      </w:pPr>
      <w:r w:rsidRPr="00BF0FD8">
        <w:rPr>
          <w:rFonts w:ascii="Calibri" w:hAnsi="Calibri"/>
          <w:b/>
        </w:rPr>
        <w:t>Name</w:t>
      </w:r>
    </w:p>
    <w:p w:rsidR="005C326E" w:rsidRPr="00BF0FD8" w:rsidRDefault="005928E7" w:rsidP="00F33340">
      <w:pPr>
        <w:jc w:val="center"/>
        <w:rPr>
          <w:rFonts w:ascii="Calibri" w:hAnsi="Calibri"/>
          <w:b/>
          <w:sz w:val="48"/>
        </w:rPr>
      </w:pPr>
      <w:r w:rsidRPr="00BF0FD8">
        <w:rPr>
          <w:rFonts w:ascii="Calibri" w:hAnsi="Calibri"/>
          <w:b/>
          <w:sz w:val="48"/>
        </w:rPr>
        <w:t>Selma Gallery</w:t>
      </w:r>
      <w:r w:rsidR="00B54AAE" w:rsidRPr="00BF0FD8">
        <w:rPr>
          <w:rFonts w:ascii="Calibri" w:hAnsi="Calibri"/>
          <w:b/>
          <w:sz w:val="48"/>
        </w:rPr>
        <w:t xml:space="preserve"> Walk</w:t>
      </w:r>
    </w:p>
    <w:p w:rsidR="005928E7" w:rsidRPr="00BF0FD8" w:rsidRDefault="000316BA" w:rsidP="005928E7">
      <w:pPr>
        <w:rPr>
          <w:rFonts w:ascii="Calibri" w:hAnsi="Calibri"/>
          <w:b/>
          <w:sz w:val="32"/>
          <w:szCs w:val="32"/>
        </w:rPr>
      </w:pPr>
      <w:r w:rsidRPr="00BF0FD8">
        <w:rPr>
          <w:rFonts w:ascii="Calibri" w:hAnsi="Calibri"/>
          <w:b/>
          <w:sz w:val="32"/>
          <w:szCs w:val="32"/>
        </w:rPr>
        <w:t xml:space="preserve">Station 1. </w:t>
      </w:r>
    </w:p>
    <w:p w:rsidR="004E746F" w:rsidRPr="00BF0FD8" w:rsidRDefault="00EE0BB8" w:rsidP="005928E7">
      <w:pPr>
        <w:rPr>
          <w:rFonts w:ascii="Calibri" w:hAnsi="Calibri"/>
          <w:b/>
        </w:rPr>
      </w:pPr>
      <w:r>
        <w:rPr>
          <w:noProof/>
        </w:rPr>
        <w:drawing>
          <wp:anchor distT="0" distB="0" distL="114300" distR="114300" simplePos="0" relativeHeight="251657216" behindDoc="0" locked="0" layoutInCell="1" allowOverlap="1">
            <wp:simplePos x="0" y="0"/>
            <wp:positionH relativeFrom="column">
              <wp:posOffset>0</wp:posOffset>
            </wp:positionH>
            <wp:positionV relativeFrom="paragraph">
              <wp:posOffset>110490</wp:posOffset>
            </wp:positionV>
            <wp:extent cx="1308100" cy="850900"/>
            <wp:effectExtent l="0" t="0" r="12700" b="12700"/>
            <wp:wrapTight wrapText="bothSides">
              <wp:wrapPolygon edited="0">
                <wp:start x="0" y="0"/>
                <wp:lineTo x="0" y="21278"/>
                <wp:lineTo x="21390" y="21278"/>
                <wp:lineTo x="2139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08100" cy="850900"/>
                    </a:xfrm>
                    <a:prstGeom prst="rect">
                      <a:avLst/>
                    </a:prstGeom>
                    <a:noFill/>
                    <a:ln>
                      <a:noFill/>
                    </a:ln>
                  </pic:spPr>
                </pic:pic>
              </a:graphicData>
            </a:graphic>
            <wp14:sizeRelH relativeFrom="page">
              <wp14:pctWidth>0</wp14:pctWidth>
            </wp14:sizeRelH>
            <wp14:sizeRelV relativeFrom="page">
              <wp14:pctHeight>0</wp14:pctHeight>
            </wp14:sizeRelV>
          </wp:anchor>
        </w:drawing>
      </w:r>
      <w:r w:rsidR="00D037B8" w:rsidRPr="00BF0FD8">
        <w:rPr>
          <w:rFonts w:ascii="Calibri" w:hAnsi="Calibri"/>
          <w:b/>
          <w:sz w:val="20"/>
          <w:szCs w:val="20"/>
        </w:rPr>
        <w:t xml:space="preserve">February </w:t>
      </w:r>
      <w:r w:rsidR="00293BEC" w:rsidRPr="00BF0FD8">
        <w:rPr>
          <w:rFonts w:ascii="Calibri" w:hAnsi="Calibri"/>
          <w:b/>
          <w:sz w:val="20"/>
          <w:szCs w:val="20"/>
        </w:rPr>
        <w:t>18,1965</w:t>
      </w:r>
    </w:p>
    <w:p w:rsidR="005C326E" w:rsidRPr="00BF0FD8" w:rsidRDefault="00293BEC" w:rsidP="005928E7">
      <w:pPr>
        <w:rPr>
          <w:rFonts w:ascii="Calibri" w:hAnsi="Calibri"/>
          <w:sz w:val="20"/>
          <w:szCs w:val="20"/>
        </w:rPr>
      </w:pPr>
      <w:r w:rsidRPr="00BF0FD8">
        <w:rPr>
          <w:rFonts w:ascii="Calibri" w:hAnsi="Calibri"/>
          <w:sz w:val="20"/>
          <w:szCs w:val="20"/>
        </w:rPr>
        <w:t xml:space="preserve">Jimmie Lee Jackson was shot twice in the abdomen by a state trooper after participating in a night march organized by the SCLC. The marchers had planned to walk from the church to the jail, about half a block, to protest the jailing of civil rights leader James Orange, who had been jailed for enlisting young people to help in black voter registration campaigns. Jackson died on February </w:t>
      </w:r>
      <w:r w:rsidR="00D037B8" w:rsidRPr="00BF0FD8">
        <w:rPr>
          <w:rFonts w:ascii="Calibri" w:hAnsi="Calibri"/>
          <w:sz w:val="20"/>
          <w:szCs w:val="20"/>
        </w:rPr>
        <w:t>25, 1965</w:t>
      </w:r>
      <w:r w:rsidRPr="00BF0FD8">
        <w:rPr>
          <w:rFonts w:ascii="Calibri" w:hAnsi="Calibri"/>
          <w:sz w:val="20"/>
          <w:szCs w:val="20"/>
        </w:rPr>
        <w:t xml:space="preserve">. </w:t>
      </w:r>
      <w:r w:rsidR="005C326E" w:rsidRPr="00BF0FD8">
        <w:rPr>
          <w:rFonts w:ascii="Calibri" w:hAnsi="Calibri"/>
          <w:sz w:val="20"/>
          <w:szCs w:val="20"/>
        </w:rPr>
        <w:t xml:space="preserve">In this image, Dr. King follows </w:t>
      </w:r>
      <w:r w:rsidRPr="00BF0FD8">
        <w:rPr>
          <w:rFonts w:ascii="Calibri" w:hAnsi="Calibri"/>
          <w:sz w:val="20"/>
          <w:szCs w:val="20"/>
        </w:rPr>
        <w:t>his</w:t>
      </w:r>
      <w:r w:rsidR="005C326E" w:rsidRPr="00BF0FD8">
        <w:rPr>
          <w:rFonts w:ascii="Calibri" w:hAnsi="Calibri"/>
          <w:sz w:val="20"/>
          <w:szCs w:val="20"/>
        </w:rPr>
        <w:t xml:space="preserve"> funeral procession</w:t>
      </w:r>
      <w:r w:rsidRPr="00BF0FD8">
        <w:rPr>
          <w:rFonts w:ascii="Calibri" w:hAnsi="Calibri"/>
          <w:sz w:val="20"/>
          <w:szCs w:val="20"/>
        </w:rPr>
        <w:t>.</w:t>
      </w:r>
      <w:r w:rsidR="005C326E" w:rsidRPr="00BF0FD8">
        <w:rPr>
          <w:rFonts w:ascii="Calibri" w:hAnsi="Calibri"/>
          <w:sz w:val="20"/>
          <w:szCs w:val="20"/>
        </w:rPr>
        <w:tab/>
      </w:r>
      <w:r w:rsidR="005C326E" w:rsidRPr="00BF0FD8">
        <w:rPr>
          <w:rFonts w:ascii="Calibri" w:hAnsi="Calibri"/>
          <w:sz w:val="20"/>
          <w:szCs w:val="20"/>
        </w:rPr>
        <w:tab/>
      </w:r>
      <w:r w:rsidR="005C326E" w:rsidRPr="00BF0FD8">
        <w:rPr>
          <w:rFonts w:ascii="Calibri" w:hAnsi="Calibri"/>
          <w:sz w:val="20"/>
          <w:szCs w:val="20"/>
        </w:rPr>
        <w:tab/>
        <w:t xml:space="preserve"> </w:t>
      </w:r>
    </w:p>
    <w:p w:rsidR="005C326E" w:rsidRPr="00BF0FD8" w:rsidRDefault="005C326E" w:rsidP="005928E7">
      <w:pPr>
        <w:rPr>
          <w:rFonts w:ascii="Calibri" w:hAnsi="Calibri"/>
        </w:rPr>
      </w:pPr>
    </w:p>
    <w:p w:rsidR="005928E7" w:rsidRPr="00BF0FD8" w:rsidRDefault="005928E7" w:rsidP="005928E7">
      <w:pPr>
        <w:rPr>
          <w:rFonts w:ascii="Calibri" w:hAnsi="Calibri"/>
        </w:rPr>
      </w:pPr>
      <w:r w:rsidRPr="00BF0FD8">
        <w:rPr>
          <w:rFonts w:ascii="Calibri" w:hAnsi="Calibri"/>
        </w:rPr>
        <w:t xml:space="preserve">Based on the photograph, which appeal is most present? Explain your answer. </w:t>
      </w:r>
    </w:p>
    <w:p w:rsidR="005928E7" w:rsidRPr="00BF0FD8" w:rsidRDefault="005928E7" w:rsidP="005928E7">
      <w:pPr>
        <w:rPr>
          <w:rFonts w:ascii="Calibri" w:hAnsi="Calibri"/>
        </w:rPr>
      </w:pPr>
    </w:p>
    <w:p w:rsidR="005928E7" w:rsidRPr="00BF0FD8" w:rsidRDefault="005928E7" w:rsidP="005928E7">
      <w:pPr>
        <w:rPr>
          <w:rFonts w:ascii="Calibri" w:hAnsi="Calibri"/>
        </w:rPr>
      </w:pPr>
    </w:p>
    <w:p w:rsidR="005928E7" w:rsidRPr="00BF0FD8" w:rsidRDefault="005928E7" w:rsidP="005928E7">
      <w:pPr>
        <w:rPr>
          <w:rFonts w:ascii="Calibri" w:hAnsi="Calibri"/>
        </w:rPr>
      </w:pPr>
    </w:p>
    <w:p w:rsidR="005928E7" w:rsidRPr="00BF0FD8" w:rsidRDefault="005928E7" w:rsidP="005928E7">
      <w:pPr>
        <w:tabs>
          <w:tab w:val="left" w:pos="1080"/>
        </w:tabs>
        <w:rPr>
          <w:rFonts w:ascii="Calibri" w:hAnsi="Calibri"/>
        </w:rPr>
      </w:pPr>
      <w:r w:rsidRPr="00BF0FD8">
        <w:rPr>
          <w:rFonts w:ascii="Calibri" w:hAnsi="Calibri"/>
        </w:rPr>
        <w:t>With that appeal in mind, what message is this image sending about the Selma marches?</w:t>
      </w:r>
    </w:p>
    <w:p w:rsidR="005928E7" w:rsidRPr="00BF0FD8" w:rsidRDefault="005928E7" w:rsidP="005928E7">
      <w:pPr>
        <w:rPr>
          <w:rFonts w:ascii="Calibri" w:hAnsi="Calibri"/>
        </w:rPr>
      </w:pPr>
    </w:p>
    <w:p w:rsidR="005928E7" w:rsidRPr="00BF0FD8" w:rsidRDefault="005928E7" w:rsidP="005928E7">
      <w:pPr>
        <w:rPr>
          <w:rFonts w:ascii="Calibri" w:hAnsi="Calibri"/>
        </w:rPr>
      </w:pPr>
    </w:p>
    <w:p w:rsidR="005928E7" w:rsidRPr="00BF0FD8" w:rsidRDefault="005928E7" w:rsidP="005928E7">
      <w:pPr>
        <w:rPr>
          <w:rFonts w:ascii="Calibri" w:hAnsi="Calibri"/>
        </w:rPr>
      </w:pPr>
    </w:p>
    <w:p w:rsidR="005928E7" w:rsidRPr="00BF0FD8" w:rsidRDefault="000316BA" w:rsidP="005928E7">
      <w:pPr>
        <w:rPr>
          <w:rFonts w:ascii="Calibri" w:hAnsi="Calibri"/>
          <w:b/>
          <w:sz w:val="32"/>
          <w:szCs w:val="32"/>
        </w:rPr>
      </w:pPr>
      <w:r w:rsidRPr="00BF0FD8">
        <w:rPr>
          <w:rFonts w:ascii="Calibri" w:hAnsi="Calibri"/>
          <w:b/>
          <w:sz w:val="32"/>
          <w:szCs w:val="32"/>
        </w:rPr>
        <w:t>Station 2.</w:t>
      </w:r>
    </w:p>
    <w:p w:rsidR="000316BA" w:rsidRPr="00BF0FD8" w:rsidRDefault="00EE0BB8" w:rsidP="00D037B8">
      <w:pPr>
        <w:rPr>
          <w:rFonts w:ascii="Calibri" w:hAnsi="Calibri"/>
          <w:b/>
        </w:rPr>
      </w:pPr>
      <w:r>
        <w:rPr>
          <w:b/>
          <w:noProof/>
        </w:rPr>
        <w:drawing>
          <wp:anchor distT="0" distB="0" distL="114300" distR="114300" simplePos="0" relativeHeight="251656192" behindDoc="0" locked="0" layoutInCell="1" allowOverlap="1">
            <wp:simplePos x="0" y="0"/>
            <wp:positionH relativeFrom="column">
              <wp:posOffset>0</wp:posOffset>
            </wp:positionH>
            <wp:positionV relativeFrom="paragraph">
              <wp:posOffset>9525</wp:posOffset>
            </wp:positionV>
            <wp:extent cx="1193800" cy="889000"/>
            <wp:effectExtent l="0" t="0" r="0" b="0"/>
            <wp:wrapTight wrapText="bothSides">
              <wp:wrapPolygon edited="0">
                <wp:start x="0" y="0"/>
                <wp:lineTo x="0" y="20983"/>
                <wp:lineTo x="21140" y="20983"/>
                <wp:lineTo x="2114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3800" cy="889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316BA" w:rsidRPr="00BF0FD8">
        <w:rPr>
          <w:rFonts w:ascii="Calibri" w:hAnsi="Calibri"/>
          <w:b/>
          <w:sz w:val="20"/>
          <w:szCs w:val="20"/>
        </w:rPr>
        <w:t>March 7, 1965</w:t>
      </w:r>
      <w:bookmarkStart w:id="0" w:name="_GoBack"/>
      <w:bookmarkEnd w:id="0"/>
    </w:p>
    <w:p w:rsidR="00D037B8" w:rsidRPr="00BF0FD8" w:rsidRDefault="00293BEC" w:rsidP="00D037B8">
      <w:pPr>
        <w:rPr>
          <w:rFonts w:ascii="Calibri" w:hAnsi="Calibri"/>
          <w:sz w:val="20"/>
          <w:szCs w:val="20"/>
        </w:rPr>
      </w:pPr>
      <w:r w:rsidRPr="00BF0FD8">
        <w:rPr>
          <w:rFonts w:ascii="Calibri" w:hAnsi="Calibri"/>
          <w:sz w:val="20"/>
          <w:szCs w:val="20"/>
        </w:rPr>
        <w:t xml:space="preserve">To protest the death of Jimmie Lee Jackson, about 600 protesters began marching across the Edmund Pettus Bridge in Selma with Dr. King. Police responded by releasing tear gas on the marchers, beating them with clubs, and charging them on horseback. Seventeen marchers were hospitalized. The day was called </w:t>
      </w:r>
      <w:r w:rsidR="00D037B8" w:rsidRPr="00BF0FD8">
        <w:rPr>
          <w:rFonts w:ascii="Calibri" w:hAnsi="Calibri"/>
          <w:sz w:val="20"/>
          <w:szCs w:val="20"/>
        </w:rPr>
        <w:t>“Bloody Sunday</w:t>
      </w:r>
      <w:r w:rsidRPr="00BF0FD8">
        <w:rPr>
          <w:rFonts w:ascii="Calibri" w:hAnsi="Calibri"/>
          <w:sz w:val="20"/>
          <w:szCs w:val="20"/>
        </w:rPr>
        <w:t>.”</w:t>
      </w:r>
    </w:p>
    <w:p w:rsidR="00D037B8" w:rsidRPr="00BF0FD8" w:rsidRDefault="00D037B8" w:rsidP="00D037B8">
      <w:pPr>
        <w:rPr>
          <w:rFonts w:ascii="Calibri" w:hAnsi="Calibri"/>
          <w:b/>
        </w:rPr>
      </w:pPr>
    </w:p>
    <w:p w:rsidR="00D037B8" w:rsidRPr="00BF0FD8" w:rsidRDefault="00D037B8" w:rsidP="00D037B8">
      <w:pPr>
        <w:rPr>
          <w:rFonts w:ascii="Calibri" w:hAnsi="Calibri"/>
        </w:rPr>
      </w:pPr>
      <w:r w:rsidRPr="00BF0FD8">
        <w:rPr>
          <w:rFonts w:ascii="Calibri" w:hAnsi="Calibri"/>
        </w:rPr>
        <w:t xml:space="preserve">Write a short journal entry from the perspective of the photographer in front of this officer.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6"/>
      </w:tblGrid>
      <w:tr w:rsidR="004E746F" w:rsidRPr="00BF0FD8" w:rsidTr="00BF0FD8">
        <w:tc>
          <w:tcPr>
            <w:tcW w:w="11016" w:type="dxa"/>
            <w:shd w:val="clear" w:color="auto" w:fill="auto"/>
          </w:tcPr>
          <w:p w:rsidR="004E746F" w:rsidRPr="00BF0FD8" w:rsidRDefault="004E746F" w:rsidP="00D037B8">
            <w:pPr>
              <w:rPr>
                <w:rFonts w:ascii="Calibri" w:hAnsi="Calibri"/>
                <w:u w:val="single"/>
              </w:rPr>
            </w:pPr>
          </w:p>
          <w:p w:rsidR="004E746F" w:rsidRPr="00BF0FD8" w:rsidRDefault="004E746F" w:rsidP="00D037B8">
            <w:pPr>
              <w:rPr>
                <w:rFonts w:ascii="Calibri" w:hAnsi="Calibri"/>
                <w:u w:val="single"/>
              </w:rPr>
            </w:pPr>
          </w:p>
          <w:p w:rsidR="004E746F" w:rsidRPr="00BF0FD8" w:rsidRDefault="004E746F" w:rsidP="00D037B8">
            <w:pPr>
              <w:rPr>
                <w:rFonts w:ascii="Calibri" w:hAnsi="Calibri"/>
                <w:u w:val="single"/>
              </w:rPr>
            </w:pPr>
          </w:p>
          <w:p w:rsidR="004E746F" w:rsidRPr="00BF0FD8" w:rsidRDefault="004E746F" w:rsidP="00D037B8">
            <w:pPr>
              <w:rPr>
                <w:rFonts w:ascii="Calibri" w:hAnsi="Calibri"/>
                <w:u w:val="single"/>
              </w:rPr>
            </w:pPr>
          </w:p>
          <w:p w:rsidR="004E746F" w:rsidRPr="00BF0FD8" w:rsidRDefault="004E746F" w:rsidP="00D037B8">
            <w:pPr>
              <w:rPr>
                <w:rFonts w:ascii="Calibri" w:hAnsi="Calibri"/>
                <w:u w:val="single"/>
              </w:rPr>
            </w:pPr>
          </w:p>
          <w:p w:rsidR="004E746F" w:rsidRPr="00BF0FD8" w:rsidRDefault="004E746F" w:rsidP="00D037B8">
            <w:pPr>
              <w:rPr>
                <w:rFonts w:ascii="Calibri" w:hAnsi="Calibri"/>
                <w:u w:val="single"/>
              </w:rPr>
            </w:pPr>
          </w:p>
          <w:p w:rsidR="004E746F" w:rsidRPr="00BF0FD8" w:rsidRDefault="004E746F" w:rsidP="00D037B8">
            <w:pPr>
              <w:rPr>
                <w:rFonts w:ascii="Calibri" w:hAnsi="Calibri"/>
                <w:u w:val="single"/>
              </w:rPr>
            </w:pPr>
          </w:p>
          <w:p w:rsidR="004E746F" w:rsidRPr="00BF0FD8" w:rsidRDefault="004E746F" w:rsidP="00D037B8">
            <w:pPr>
              <w:rPr>
                <w:rFonts w:ascii="Calibri" w:hAnsi="Calibri"/>
                <w:u w:val="single"/>
              </w:rPr>
            </w:pPr>
          </w:p>
          <w:p w:rsidR="004E746F" w:rsidRPr="00BF0FD8" w:rsidRDefault="004E746F" w:rsidP="00D037B8">
            <w:pPr>
              <w:rPr>
                <w:rFonts w:ascii="Calibri" w:hAnsi="Calibri"/>
                <w:u w:val="single"/>
              </w:rPr>
            </w:pPr>
          </w:p>
        </w:tc>
      </w:tr>
    </w:tbl>
    <w:p w:rsidR="004E746F" w:rsidRPr="00BF0FD8" w:rsidRDefault="004E746F" w:rsidP="00D037B8">
      <w:pPr>
        <w:rPr>
          <w:rFonts w:ascii="Calibri" w:hAnsi="Calibri"/>
          <w:b/>
          <w:sz w:val="32"/>
          <w:szCs w:val="32"/>
        </w:rPr>
      </w:pPr>
    </w:p>
    <w:p w:rsidR="00D037B8" w:rsidRPr="00BF0FD8" w:rsidRDefault="000316BA" w:rsidP="00D037B8">
      <w:pPr>
        <w:rPr>
          <w:rFonts w:ascii="Calibri" w:hAnsi="Calibri"/>
          <w:b/>
          <w:sz w:val="32"/>
          <w:szCs w:val="32"/>
        </w:rPr>
      </w:pPr>
      <w:r w:rsidRPr="00BF0FD8">
        <w:rPr>
          <w:rFonts w:ascii="Calibri" w:hAnsi="Calibri"/>
          <w:b/>
          <w:sz w:val="32"/>
          <w:szCs w:val="32"/>
        </w:rPr>
        <w:t>Station 3.</w:t>
      </w:r>
    </w:p>
    <w:p w:rsidR="000316BA" w:rsidRPr="00BF0FD8" w:rsidRDefault="00EE0BB8" w:rsidP="000316BA">
      <w:pPr>
        <w:rPr>
          <w:rFonts w:ascii="Calibri" w:hAnsi="Calibri"/>
          <w:b/>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6350</wp:posOffset>
            </wp:positionV>
            <wp:extent cx="1308100" cy="990600"/>
            <wp:effectExtent l="0" t="0" r="12700" b="0"/>
            <wp:wrapTight wrapText="bothSides">
              <wp:wrapPolygon edited="0">
                <wp:start x="0" y="0"/>
                <wp:lineTo x="0" y="21046"/>
                <wp:lineTo x="21390" y="21046"/>
                <wp:lineTo x="2139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08100"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000316BA" w:rsidRPr="00BF0FD8">
        <w:rPr>
          <w:rFonts w:ascii="Calibri" w:hAnsi="Calibri"/>
          <w:b/>
        </w:rPr>
        <w:t xml:space="preserve"> </w:t>
      </w:r>
      <w:r w:rsidR="000316BA" w:rsidRPr="00BF0FD8">
        <w:rPr>
          <w:rFonts w:ascii="Calibri" w:hAnsi="Calibri"/>
          <w:b/>
          <w:sz w:val="20"/>
          <w:szCs w:val="20"/>
        </w:rPr>
        <w:t>March 9, 1965</w:t>
      </w:r>
    </w:p>
    <w:p w:rsidR="004E746F" w:rsidRDefault="000316BA" w:rsidP="000316BA">
      <w:pPr>
        <w:rPr>
          <w:rFonts w:ascii="Calibri" w:hAnsi="Calibri"/>
          <w:sz w:val="20"/>
          <w:szCs w:val="20"/>
        </w:rPr>
      </w:pPr>
      <w:r w:rsidRPr="00BF0FD8">
        <w:rPr>
          <w:rFonts w:ascii="Calibri" w:hAnsi="Calibri"/>
          <w:sz w:val="20"/>
          <w:szCs w:val="20"/>
        </w:rPr>
        <w:t xml:space="preserve">“Turn around Tuesday” </w:t>
      </w:r>
      <w:r w:rsidR="00F33340" w:rsidRPr="00BF0FD8">
        <w:rPr>
          <w:rFonts w:ascii="Calibri" w:hAnsi="Calibri"/>
          <w:sz w:val="20"/>
          <w:szCs w:val="20"/>
        </w:rPr>
        <w:t>R</w:t>
      </w:r>
      <w:r w:rsidRPr="00BF0FD8">
        <w:rPr>
          <w:rFonts w:ascii="Calibri" w:hAnsi="Calibri"/>
          <w:sz w:val="20"/>
          <w:szCs w:val="20"/>
        </w:rPr>
        <w:t xml:space="preserve">esponding to </w:t>
      </w:r>
      <w:r w:rsidR="00F33340" w:rsidRPr="00BF0FD8">
        <w:rPr>
          <w:rFonts w:ascii="Calibri" w:hAnsi="Calibri"/>
          <w:sz w:val="20"/>
          <w:szCs w:val="20"/>
        </w:rPr>
        <w:t xml:space="preserve">the attack on Sunday’s marchers, </w:t>
      </w:r>
      <w:r w:rsidR="00F33340">
        <w:rPr>
          <w:rFonts w:ascii="Calibri" w:hAnsi="Calibri"/>
          <w:sz w:val="20"/>
          <w:szCs w:val="20"/>
        </w:rPr>
        <w:t xml:space="preserve">Dr. King leads 1,500 marchers and clergy to </w:t>
      </w:r>
      <w:r w:rsidR="00F33340" w:rsidRPr="00F33340">
        <w:rPr>
          <w:rFonts w:ascii="Calibri" w:hAnsi="Calibri"/>
          <w:sz w:val="20"/>
          <w:szCs w:val="20"/>
        </w:rPr>
        <w:t xml:space="preserve">face state troopers, kneel, pray, sing ‘We Shall Overcome”, and return to </w:t>
      </w:r>
      <w:r w:rsidR="00F33340">
        <w:rPr>
          <w:rFonts w:ascii="Calibri" w:hAnsi="Calibri"/>
          <w:sz w:val="20"/>
          <w:szCs w:val="20"/>
        </w:rPr>
        <w:t xml:space="preserve">the </w:t>
      </w:r>
      <w:r w:rsidR="00F33340" w:rsidRPr="00F33340">
        <w:rPr>
          <w:rFonts w:ascii="Calibri" w:hAnsi="Calibri"/>
          <w:sz w:val="20"/>
          <w:szCs w:val="20"/>
        </w:rPr>
        <w:t xml:space="preserve">Selma/Brown </w:t>
      </w:r>
    </w:p>
    <w:p w:rsidR="000316BA" w:rsidRPr="00BF0FD8" w:rsidRDefault="00F33340" w:rsidP="000316BA">
      <w:pPr>
        <w:rPr>
          <w:rFonts w:ascii="Calibri" w:hAnsi="Calibri"/>
          <w:sz w:val="20"/>
          <w:szCs w:val="20"/>
        </w:rPr>
      </w:pPr>
      <w:r w:rsidRPr="00F33340">
        <w:rPr>
          <w:rFonts w:ascii="Calibri" w:hAnsi="Calibri"/>
          <w:sz w:val="20"/>
          <w:szCs w:val="20"/>
        </w:rPr>
        <w:t>Chapel</w:t>
      </w:r>
      <w:r>
        <w:rPr>
          <w:rFonts w:ascii="Calibri" w:hAnsi="Calibri"/>
          <w:sz w:val="20"/>
          <w:szCs w:val="20"/>
        </w:rPr>
        <w:t xml:space="preserve"> to avoid further violence against the protesters.</w:t>
      </w:r>
    </w:p>
    <w:p w:rsidR="004E746F" w:rsidRPr="00BF0FD8" w:rsidRDefault="004E746F" w:rsidP="000316BA">
      <w:pPr>
        <w:rPr>
          <w:rFonts w:ascii="Calibri" w:hAnsi="Calibri"/>
        </w:rPr>
      </w:pPr>
    </w:p>
    <w:p w:rsidR="004E746F" w:rsidRPr="00BF0FD8" w:rsidRDefault="004E746F" w:rsidP="000316BA">
      <w:pPr>
        <w:rPr>
          <w:rFonts w:ascii="Calibri" w:hAnsi="Calibri"/>
        </w:rPr>
      </w:pPr>
    </w:p>
    <w:p w:rsidR="000316BA" w:rsidRPr="00BF0FD8" w:rsidRDefault="000316BA" w:rsidP="000316BA">
      <w:pPr>
        <w:rPr>
          <w:rFonts w:ascii="Calibri" w:hAnsi="Calibri"/>
        </w:rPr>
      </w:pPr>
      <w:r w:rsidRPr="00BF0FD8">
        <w:rPr>
          <w:rFonts w:ascii="Calibri" w:hAnsi="Calibri"/>
        </w:rPr>
        <w:t xml:space="preserve">For this station, create your own chant, slogan, or phrase that you would use if you were a part of the Selma marches. Use pathos.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6"/>
      </w:tblGrid>
      <w:tr w:rsidR="004E746F" w:rsidRPr="00BF0FD8" w:rsidTr="00BF0FD8">
        <w:tc>
          <w:tcPr>
            <w:tcW w:w="11016" w:type="dxa"/>
            <w:shd w:val="clear" w:color="auto" w:fill="auto"/>
          </w:tcPr>
          <w:p w:rsidR="004E746F" w:rsidRPr="00BF0FD8" w:rsidRDefault="004E746F" w:rsidP="000316BA">
            <w:pPr>
              <w:rPr>
                <w:rFonts w:ascii="Calibri" w:hAnsi="Calibri"/>
              </w:rPr>
            </w:pPr>
          </w:p>
          <w:p w:rsidR="004E746F" w:rsidRPr="00BF0FD8" w:rsidRDefault="004E746F" w:rsidP="000316BA">
            <w:pPr>
              <w:rPr>
                <w:rFonts w:ascii="Calibri" w:hAnsi="Calibri"/>
              </w:rPr>
            </w:pPr>
          </w:p>
          <w:p w:rsidR="004E746F" w:rsidRPr="00BF0FD8" w:rsidRDefault="004E746F" w:rsidP="000316BA">
            <w:pPr>
              <w:rPr>
                <w:rFonts w:ascii="Calibri" w:hAnsi="Calibri"/>
              </w:rPr>
            </w:pPr>
          </w:p>
          <w:p w:rsidR="004E746F" w:rsidRPr="00BF0FD8" w:rsidRDefault="004E746F" w:rsidP="000316BA">
            <w:pPr>
              <w:rPr>
                <w:rFonts w:ascii="Calibri" w:hAnsi="Calibri"/>
              </w:rPr>
            </w:pPr>
          </w:p>
        </w:tc>
      </w:tr>
    </w:tbl>
    <w:p w:rsidR="004E746F" w:rsidRPr="004E746F" w:rsidRDefault="004E746F" w:rsidP="004E746F">
      <w:pPr>
        <w:rPr>
          <w:rFonts w:ascii="Calibri" w:hAnsi="Calibri"/>
          <w:b/>
        </w:rPr>
      </w:pPr>
      <w:r w:rsidRPr="004E746F">
        <w:rPr>
          <w:rFonts w:ascii="Calibri" w:hAnsi="Calibri"/>
          <w:b/>
          <w:sz w:val="32"/>
          <w:szCs w:val="32"/>
        </w:rPr>
        <w:lastRenderedPageBreak/>
        <w:t xml:space="preserve">Station </w:t>
      </w:r>
      <w:r>
        <w:rPr>
          <w:rFonts w:ascii="Calibri" w:hAnsi="Calibri"/>
          <w:b/>
          <w:sz w:val="32"/>
          <w:szCs w:val="32"/>
        </w:rPr>
        <w:t>4.</w:t>
      </w:r>
    </w:p>
    <w:p w:rsidR="004E746F" w:rsidRPr="004E746F" w:rsidRDefault="00EE0BB8" w:rsidP="004E746F">
      <w:pPr>
        <w:rPr>
          <w:rFonts w:ascii="Calibri" w:hAnsi="Calibri"/>
          <w:b/>
        </w:rPr>
      </w:pPr>
      <w:r>
        <w:rPr>
          <w:b/>
          <w:noProof/>
        </w:rPr>
        <w:drawing>
          <wp:anchor distT="0" distB="0" distL="114300" distR="114300" simplePos="0" relativeHeight="251655168" behindDoc="0" locked="0" layoutInCell="1" allowOverlap="1">
            <wp:simplePos x="0" y="0"/>
            <wp:positionH relativeFrom="column">
              <wp:posOffset>0</wp:posOffset>
            </wp:positionH>
            <wp:positionV relativeFrom="paragraph">
              <wp:posOffset>3810</wp:posOffset>
            </wp:positionV>
            <wp:extent cx="1193800" cy="914400"/>
            <wp:effectExtent l="0" t="0" r="0" b="0"/>
            <wp:wrapTight wrapText="bothSides">
              <wp:wrapPolygon edited="0">
                <wp:start x="0" y="0"/>
                <wp:lineTo x="0" y="21000"/>
                <wp:lineTo x="21140" y="21000"/>
                <wp:lineTo x="21140"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38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E746F" w:rsidRPr="004E746F">
        <w:rPr>
          <w:rFonts w:ascii="Calibri" w:hAnsi="Calibri"/>
          <w:b/>
          <w:sz w:val="20"/>
          <w:szCs w:val="20"/>
        </w:rPr>
        <w:t>March 9, 1965</w:t>
      </w:r>
    </w:p>
    <w:p w:rsidR="004E746F" w:rsidRPr="004E746F" w:rsidRDefault="004E746F" w:rsidP="004E746F">
      <w:pPr>
        <w:rPr>
          <w:rFonts w:ascii="Calibri" w:hAnsi="Calibri"/>
          <w:sz w:val="20"/>
          <w:szCs w:val="20"/>
        </w:rPr>
      </w:pPr>
      <w:r w:rsidRPr="004E746F">
        <w:rPr>
          <w:rFonts w:ascii="Calibri" w:hAnsi="Calibri"/>
          <w:sz w:val="20"/>
          <w:szCs w:val="20"/>
        </w:rPr>
        <w:t>Jim Reeb and two others are attacked that night after leaving restaurant in Selma. Reeb had traveled to Selma to answer Martin Luther King’s call for clergy to support the nonviolent protest movement for voting rights there.</w:t>
      </w:r>
    </w:p>
    <w:p w:rsidR="004E746F" w:rsidRPr="004E746F" w:rsidRDefault="004E746F" w:rsidP="004E746F">
      <w:pPr>
        <w:rPr>
          <w:rFonts w:ascii="Calibri" w:hAnsi="Calibri"/>
        </w:rPr>
      </w:pPr>
    </w:p>
    <w:p w:rsidR="004E746F" w:rsidRPr="004E746F" w:rsidRDefault="004E746F" w:rsidP="004E746F">
      <w:pPr>
        <w:rPr>
          <w:rFonts w:ascii="Calibri" w:hAnsi="Calibri"/>
        </w:rPr>
      </w:pPr>
    </w:p>
    <w:p w:rsidR="004E746F" w:rsidRPr="004E746F" w:rsidRDefault="004E746F" w:rsidP="004E746F">
      <w:pPr>
        <w:rPr>
          <w:rFonts w:ascii="Calibri" w:hAnsi="Calibri"/>
        </w:rPr>
      </w:pPr>
      <w:r w:rsidRPr="004E746F">
        <w:rPr>
          <w:rFonts w:ascii="Calibri" w:hAnsi="Calibri"/>
        </w:rPr>
        <w:t xml:space="preserve">Based on the photograph, which appeal is most present? Explain your answer. </w:t>
      </w:r>
    </w:p>
    <w:p w:rsidR="004E746F" w:rsidRPr="004E746F" w:rsidRDefault="004E746F" w:rsidP="004E746F">
      <w:pPr>
        <w:rPr>
          <w:rFonts w:ascii="Calibri" w:hAnsi="Calibri"/>
        </w:rPr>
      </w:pPr>
    </w:p>
    <w:p w:rsidR="004E746F" w:rsidRDefault="004E746F" w:rsidP="004E746F">
      <w:pPr>
        <w:rPr>
          <w:rFonts w:ascii="Calibri" w:hAnsi="Calibri"/>
        </w:rPr>
      </w:pPr>
    </w:p>
    <w:p w:rsidR="004E746F" w:rsidRPr="004E746F" w:rsidRDefault="004E746F" w:rsidP="004E746F">
      <w:pPr>
        <w:rPr>
          <w:rFonts w:ascii="Calibri" w:hAnsi="Calibri"/>
        </w:rPr>
      </w:pPr>
      <w:r w:rsidRPr="004E746F">
        <w:rPr>
          <w:rFonts w:ascii="Calibri" w:hAnsi="Calibri"/>
        </w:rPr>
        <w:t xml:space="preserve">Based on the headline, what conclusion can be made about his death in Selma? </w:t>
      </w:r>
    </w:p>
    <w:p w:rsidR="004E746F" w:rsidRDefault="004E746F" w:rsidP="004E746F">
      <w:pPr>
        <w:tabs>
          <w:tab w:val="left" w:pos="1080"/>
        </w:tabs>
        <w:rPr>
          <w:rFonts w:ascii="Calibri" w:hAnsi="Calibri"/>
        </w:rPr>
      </w:pPr>
    </w:p>
    <w:p w:rsidR="004E746F" w:rsidRDefault="004E746F" w:rsidP="004E746F">
      <w:pPr>
        <w:tabs>
          <w:tab w:val="left" w:pos="1080"/>
        </w:tabs>
        <w:rPr>
          <w:rFonts w:ascii="Calibri" w:hAnsi="Calibri"/>
        </w:rPr>
      </w:pPr>
    </w:p>
    <w:p w:rsidR="004E746F" w:rsidRPr="00F33340" w:rsidRDefault="004E746F" w:rsidP="004E746F">
      <w:pPr>
        <w:tabs>
          <w:tab w:val="left" w:pos="1080"/>
        </w:tabs>
        <w:rPr>
          <w:rFonts w:ascii="Calibri" w:hAnsi="Calibri"/>
        </w:rPr>
      </w:pPr>
      <w:r w:rsidRPr="00F33340">
        <w:rPr>
          <w:rFonts w:ascii="Calibri" w:hAnsi="Calibri"/>
        </w:rPr>
        <w:t xml:space="preserve">With that in mind, what message is this </w:t>
      </w:r>
      <w:r>
        <w:rPr>
          <w:rFonts w:ascii="Calibri" w:hAnsi="Calibri"/>
        </w:rPr>
        <w:t>article</w:t>
      </w:r>
      <w:r w:rsidRPr="00F33340">
        <w:rPr>
          <w:rFonts w:ascii="Calibri" w:hAnsi="Calibri"/>
        </w:rPr>
        <w:t xml:space="preserve"> sending about the Selma marches?</w:t>
      </w:r>
    </w:p>
    <w:p w:rsidR="004E746F" w:rsidRDefault="004E746F" w:rsidP="005928E7">
      <w:pPr>
        <w:rPr>
          <w:rFonts w:ascii="Calibri" w:hAnsi="Calibri"/>
        </w:rPr>
      </w:pPr>
    </w:p>
    <w:p w:rsidR="004E746F" w:rsidRDefault="004E746F" w:rsidP="005928E7">
      <w:pPr>
        <w:rPr>
          <w:rFonts w:ascii="Calibri" w:hAnsi="Calibri"/>
        </w:rPr>
      </w:pPr>
    </w:p>
    <w:p w:rsidR="004E746F" w:rsidRPr="00BF0FD8" w:rsidRDefault="004E746F" w:rsidP="005928E7">
      <w:pPr>
        <w:rPr>
          <w:rFonts w:ascii="Calibri" w:hAnsi="Calibri"/>
          <w:b/>
          <w:sz w:val="32"/>
          <w:szCs w:val="32"/>
        </w:rPr>
      </w:pPr>
    </w:p>
    <w:p w:rsidR="005928E7" w:rsidRPr="00BF0FD8" w:rsidRDefault="004E746F" w:rsidP="005928E7">
      <w:pPr>
        <w:rPr>
          <w:rFonts w:ascii="Calibri" w:hAnsi="Calibri"/>
          <w:b/>
          <w:sz w:val="32"/>
          <w:szCs w:val="32"/>
        </w:rPr>
      </w:pPr>
      <w:r w:rsidRPr="00BF0FD8">
        <w:rPr>
          <w:rFonts w:ascii="Calibri" w:hAnsi="Calibri"/>
          <w:b/>
          <w:sz w:val="32"/>
          <w:szCs w:val="32"/>
        </w:rPr>
        <w:t>Station 5.</w:t>
      </w:r>
    </w:p>
    <w:p w:rsidR="004E746F" w:rsidRPr="00BF0FD8" w:rsidRDefault="00EE0BB8" w:rsidP="004E746F">
      <w:pPr>
        <w:rPr>
          <w:rFonts w:ascii="Calibri" w:hAnsi="Calibri"/>
          <w:b/>
        </w:rPr>
      </w:pPr>
      <w:r>
        <w:rPr>
          <w:b/>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52070</wp:posOffset>
            </wp:positionV>
            <wp:extent cx="1308100" cy="546100"/>
            <wp:effectExtent l="0" t="0" r="12700" b="12700"/>
            <wp:wrapTight wrapText="bothSides">
              <wp:wrapPolygon edited="0">
                <wp:start x="0" y="0"/>
                <wp:lineTo x="0" y="21098"/>
                <wp:lineTo x="21390" y="21098"/>
                <wp:lineTo x="2139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08100" cy="546100"/>
                    </a:xfrm>
                    <a:prstGeom prst="rect">
                      <a:avLst/>
                    </a:prstGeom>
                    <a:noFill/>
                    <a:ln>
                      <a:noFill/>
                    </a:ln>
                  </pic:spPr>
                </pic:pic>
              </a:graphicData>
            </a:graphic>
            <wp14:sizeRelH relativeFrom="page">
              <wp14:pctWidth>0</wp14:pctWidth>
            </wp14:sizeRelH>
            <wp14:sizeRelV relativeFrom="page">
              <wp14:pctHeight>0</wp14:pctHeight>
            </wp14:sizeRelV>
          </wp:anchor>
        </w:drawing>
      </w:r>
      <w:r w:rsidR="004E746F" w:rsidRPr="004E746F">
        <w:rPr>
          <w:rFonts w:ascii="Calibri" w:hAnsi="Calibri"/>
          <w:b/>
          <w:sz w:val="20"/>
          <w:szCs w:val="20"/>
        </w:rPr>
        <w:t>March 21-25, 1965</w:t>
      </w:r>
    </w:p>
    <w:p w:rsidR="000316BA" w:rsidRPr="00BF0FD8" w:rsidRDefault="00293BEC" w:rsidP="000316BA">
      <w:pPr>
        <w:rPr>
          <w:rFonts w:ascii="Calibri" w:hAnsi="Calibri"/>
          <w:sz w:val="20"/>
          <w:szCs w:val="20"/>
        </w:rPr>
      </w:pPr>
      <w:r w:rsidRPr="00BF0FD8">
        <w:rPr>
          <w:rFonts w:ascii="Calibri" w:hAnsi="Calibri"/>
          <w:sz w:val="20"/>
          <w:szCs w:val="20"/>
        </w:rPr>
        <w:t xml:space="preserve"> Dr. King led over </w:t>
      </w:r>
      <w:r w:rsidR="004E746F">
        <w:rPr>
          <w:rFonts w:ascii="Calibri" w:hAnsi="Calibri"/>
          <w:sz w:val="20"/>
          <w:szCs w:val="20"/>
        </w:rPr>
        <w:t>25,0</w:t>
      </w:r>
      <w:r>
        <w:rPr>
          <w:rFonts w:ascii="Calibri" w:hAnsi="Calibri"/>
          <w:sz w:val="20"/>
          <w:szCs w:val="20"/>
        </w:rPr>
        <w:t>00 marchers</w:t>
      </w:r>
      <w:r w:rsidR="004E746F" w:rsidRPr="00BF0FD8">
        <w:rPr>
          <w:rFonts w:ascii="Calibri" w:hAnsi="Calibri"/>
          <w:sz w:val="20"/>
          <w:szCs w:val="20"/>
        </w:rPr>
        <w:t xml:space="preserve">  along Route 80 from Selma to Montgomery to advocate for the rights of black Americans to vote. They camped out each night at a different location and thousands joined along the way. Marchers were protected by the National Guard along the entire route.</w:t>
      </w:r>
    </w:p>
    <w:p w:rsidR="005C326E" w:rsidRPr="00BF0FD8" w:rsidRDefault="005C326E" w:rsidP="005928E7">
      <w:pPr>
        <w:rPr>
          <w:rFonts w:ascii="Calibri" w:hAnsi="Calibri"/>
          <w:b/>
        </w:rPr>
      </w:pPr>
    </w:p>
    <w:p w:rsidR="005928E7" w:rsidRPr="00BF0FD8" w:rsidRDefault="005928E7" w:rsidP="005928E7">
      <w:pPr>
        <w:rPr>
          <w:rFonts w:ascii="Calibri" w:hAnsi="Calibri"/>
        </w:rPr>
      </w:pPr>
      <w:r w:rsidRPr="00BF0FD8">
        <w:rPr>
          <w:rFonts w:ascii="Calibri" w:hAnsi="Calibri"/>
        </w:rPr>
        <w:t>How does this image compare to protests we’ve seen in the 21</w:t>
      </w:r>
      <w:r w:rsidRPr="00BF0FD8">
        <w:rPr>
          <w:rFonts w:ascii="Calibri" w:hAnsi="Calibri"/>
          <w:vertAlign w:val="superscript"/>
        </w:rPr>
        <w:t>st</w:t>
      </w:r>
      <w:r w:rsidRPr="00BF0FD8">
        <w:rPr>
          <w:rFonts w:ascii="Calibri" w:hAnsi="Calibri"/>
        </w:rPr>
        <w:t xml:space="preserve"> century? </w:t>
      </w:r>
    </w:p>
    <w:p w:rsidR="005928E7" w:rsidRPr="00BF0FD8" w:rsidRDefault="005928E7" w:rsidP="005928E7">
      <w:pPr>
        <w:rPr>
          <w:rFonts w:ascii="Calibri" w:hAnsi="Calibri"/>
        </w:rPr>
      </w:pPr>
    </w:p>
    <w:p w:rsidR="005928E7" w:rsidRPr="00BF0FD8" w:rsidRDefault="005928E7" w:rsidP="005928E7">
      <w:pPr>
        <w:rPr>
          <w:rFonts w:ascii="Calibri" w:hAnsi="Calibri"/>
        </w:rPr>
      </w:pPr>
    </w:p>
    <w:p w:rsidR="004E746F" w:rsidRPr="00BF0FD8" w:rsidRDefault="004E746F" w:rsidP="005928E7">
      <w:pPr>
        <w:rPr>
          <w:rFonts w:ascii="Calibri" w:hAnsi="Calibri"/>
        </w:rPr>
      </w:pPr>
    </w:p>
    <w:p w:rsidR="004E746F" w:rsidRPr="00BF0FD8" w:rsidRDefault="004E746F" w:rsidP="005928E7">
      <w:pPr>
        <w:rPr>
          <w:rFonts w:ascii="Calibri" w:hAnsi="Calibri"/>
        </w:rPr>
      </w:pPr>
    </w:p>
    <w:p w:rsidR="005928E7" w:rsidRPr="00BF0FD8" w:rsidRDefault="005928E7" w:rsidP="005928E7">
      <w:pPr>
        <w:rPr>
          <w:rFonts w:ascii="Calibri" w:hAnsi="Calibri"/>
        </w:rPr>
      </w:pPr>
    </w:p>
    <w:p w:rsidR="005928E7" w:rsidRPr="00BF0FD8" w:rsidRDefault="005928E7" w:rsidP="005928E7">
      <w:pPr>
        <w:rPr>
          <w:rFonts w:ascii="Calibri" w:hAnsi="Calibri"/>
        </w:rPr>
      </w:pPr>
      <w:r w:rsidRPr="00BF0FD8">
        <w:rPr>
          <w:rFonts w:ascii="Calibri" w:hAnsi="Calibri"/>
        </w:rPr>
        <w:t>How is it different? (Think of ways we share information today)</w:t>
      </w:r>
    </w:p>
    <w:p w:rsidR="00F33340" w:rsidRPr="00BF0FD8" w:rsidRDefault="00F33340" w:rsidP="005928E7">
      <w:pPr>
        <w:rPr>
          <w:rFonts w:ascii="Calibri" w:hAnsi="Calibri"/>
        </w:rPr>
      </w:pPr>
    </w:p>
    <w:p w:rsidR="004E746F" w:rsidRDefault="004E746F" w:rsidP="004E746F">
      <w:pPr>
        <w:tabs>
          <w:tab w:val="left" w:pos="1080"/>
        </w:tabs>
        <w:rPr>
          <w:rFonts w:ascii="Calibri" w:hAnsi="Calibri"/>
        </w:rPr>
      </w:pPr>
    </w:p>
    <w:p w:rsidR="004E746F" w:rsidRDefault="004E746F" w:rsidP="004E746F">
      <w:pPr>
        <w:tabs>
          <w:tab w:val="left" w:pos="1080"/>
        </w:tabs>
        <w:rPr>
          <w:rFonts w:ascii="Calibri" w:hAnsi="Calibri"/>
        </w:rPr>
      </w:pPr>
    </w:p>
    <w:p w:rsidR="004E746F" w:rsidRDefault="004E746F" w:rsidP="004E746F">
      <w:pPr>
        <w:tabs>
          <w:tab w:val="left" w:pos="1080"/>
        </w:tabs>
        <w:rPr>
          <w:rFonts w:ascii="Calibri" w:hAnsi="Calibri"/>
        </w:rPr>
      </w:pPr>
    </w:p>
    <w:p w:rsidR="004E746F" w:rsidRPr="004E746F" w:rsidRDefault="004E746F" w:rsidP="004E746F">
      <w:pPr>
        <w:tabs>
          <w:tab w:val="left" w:pos="1080"/>
        </w:tabs>
        <w:rPr>
          <w:rFonts w:ascii="Calibri" w:hAnsi="Calibri"/>
        </w:rPr>
      </w:pPr>
    </w:p>
    <w:p w:rsidR="005928E7" w:rsidRPr="00BF0FD8" w:rsidRDefault="004E746F" w:rsidP="005928E7">
      <w:pPr>
        <w:rPr>
          <w:rFonts w:ascii="Calibri" w:hAnsi="Calibri"/>
          <w:b/>
          <w:sz w:val="32"/>
          <w:szCs w:val="32"/>
        </w:rPr>
      </w:pPr>
      <w:r w:rsidRPr="00BF0FD8">
        <w:rPr>
          <w:rFonts w:ascii="Calibri" w:hAnsi="Calibri"/>
          <w:b/>
          <w:sz w:val="32"/>
          <w:szCs w:val="32"/>
        </w:rPr>
        <w:t>Station 6.</w:t>
      </w:r>
    </w:p>
    <w:p w:rsidR="00F33340" w:rsidRPr="00BF0FD8" w:rsidRDefault="00EE0BB8" w:rsidP="00D97207">
      <w:pPr>
        <w:rPr>
          <w:rFonts w:ascii="Calibri" w:hAnsi="Calibri"/>
          <w:b/>
        </w:rPr>
      </w:pPr>
      <w:r>
        <w:rPr>
          <w:b/>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3810</wp:posOffset>
            </wp:positionV>
            <wp:extent cx="1193800" cy="800100"/>
            <wp:effectExtent l="0" t="0" r="0" b="12700"/>
            <wp:wrapTight wrapText="bothSides">
              <wp:wrapPolygon edited="0">
                <wp:start x="0" y="0"/>
                <wp:lineTo x="0" y="21257"/>
                <wp:lineTo x="21140" y="21257"/>
                <wp:lineTo x="2114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380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00F33340" w:rsidRPr="00BF0FD8">
        <w:rPr>
          <w:rFonts w:ascii="Calibri" w:hAnsi="Calibri"/>
          <w:b/>
          <w:sz w:val="20"/>
          <w:szCs w:val="20"/>
        </w:rPr>
        <w:t>August 6, 1965</w:t>
      </w:r>
    </w:p>
    <w:p w:rsidR="00D97207" w:rsidRPr="00BF0FD8" w:rsidRDefault="004E746F" w:rsidP="00D97207">
      <w:pPr>
        <w:rPr>
          <w:rFonts w:ascii="Calibri" w:hAnsi="Calibri"/>
          <w:sz w:val="20"/>
          <w:szCs w:val="20"/>
        </w:rPr>
      </w:pPr>
      <w:r w:rsidRPr="00BF0FD8">
        <w:rPr>
          <w:rFonts w:ascii="Calibri" w:hAnsi="Calibri"/>
          <w:sz w:val="20"/>
          <w:szCs w:val="20"/>
        </w:rPr>
        <w:t xml:space="preserve">The </w:t>
      </w:r>
      <w:r w:rsidR="00F33340" w:rsidRPr="00BF0FD8">
        <w:rPr>
          <w:rFonts w:ascii="Calibri" w:hAnsi="Calibri"/>
          <w:sz w:val="20"/>
          <w:szCs w:val="20"/>
        </w:rPr>
        <w:t xml:space="preserve">Voting Rights Act of 1965 was signed into law by Presiden Lydon B. Johnson. It </w:t>
      </w:r>
      <w:r w:rsidR="00D97207" w:rsidRPr="00BF0FD8">
        <w:rPr>
          <w:rFonts w:ascii="Calibri" w:hAnsi="Calibri"/>
          <w:sz w:val="20"/>
          <w:szCs w:val="20"/>
        </w:rPr>
        <w:t>prohibits racial discrimination in voting.</w:t>
      </w:r>
    </w:p>
    <w:p w:rsidR="005928E7" w:rsidRPr="00BF0FD8" w:rsidRDefault="005928E7" w:rsidP="005928E7">
      <w:pPr>
        <w:rPr>
          <w:rFonts w:ascii="Calibri" w:hAnsi="Calibri"/>
          <w:b/>
        </w:rPr>
      </w:pPr>
    </w:p>
    <w:p w:rsidR="004E746F" w:rsidRPr="00BF0FD8" w:rsidRDefault="004E746F" w:rsidP="005928E7">
      <w:pPr>
        <w:rPr>
          <w:rFonts w:ascii="Calibri" w:hAnsi="Calibri"/>
        </w:rPr>
      </w:pPr>
    </w:p>
    <w:p w:rsidR="005928E7" w:rsidRPr="00BF0FD8" w:rsidRDefault="004E746F" w:rsidP="005928E7">
      <w:pPr>
        <w:rPr>
          <w:rFonts w:ascii="Calibri" w:hAnsi="Calibri"/>
        </w:rPr>
      </w:pPr>
      <w:r w:rsidRPr="00BF0FD8">
        <w:rPr>
          <w:rFonts w:ascii="Calibri" w:hAnsi="Calibri"/>
        </w:rPr>
        <w:t>C</w:t>
      </w:r>
      <w:r w:rsidR="00E005C6" w:rsidRPr="00BF0FD8">
        <w:rPr>
          <w:rFonts w:ascii="Calibri" w:hAnsi="Calibri"/>
        </w:rPr>
        <w:t>reate three different</w:t>
      </w:r>
      <w:r w:rsidR="005928E7" w:rsidRPr="00BF0FD8">
        <w:rPr>
          <w:rFonts w:ascii="Calibri" w:hAnsi="Calibri"/>
        </w:rPr>
        <w:t xml:space="preserve"> caption</w:t>
      </w:r>
      <w:r w:rsidR="00E005C6" w:rsidRPr="00BF0FD8">
        <w:rPr>
          <w:rFonts w:ascii="Calibri" w:hAnsi="Calibri"/>
        </w:rPr>
        <w:t>s for this image using each</w:t>
      </w:r>
      <w:r w:rsidRPr="00BF0FD8">
        <w:rPr>
          <w:rFonts w:ascii="Calibri" w:hAnsi="Calibri"/>
        </w:rPr>
        <w:t xml:space="preserve"> rhetorical appeal.</w:t>
      </w:r>
    </w:p>
    <w:p w:rsidR="005928E7" w:rsidRPr="00BF0FD8" w:rsidRDefault="005928E7" w:rsidP="005928E7">
      <w:pPr>
        <w:rPr>
          <w:rFonts w:ascii="Calibri" w:hAnsi="Calibri"/>
        </w:rPr>
      </w:pPr>
    </w:p>
    <w:p w:rsidR="005928E7" w:rsidRPr="00BF0FD8" w:rsidRDefault="00E005C6" w:rsidP="005928E7">
      <w:pPr>
        <w:rPr>
          <w:rFonts w:ascii="Calibri" w:hAnsi="Calibri"/>
        </w:rPr>
      </w:pPr>
      <w:r w:rsidRPr="00BF0FD8">
        <w:rPr>
          <w:rFonts w:ascii="Calibri" w:hAnsi="Calibri"/>
        </w:rPr>
        <w:t>Pathos: ________________________________________________________________</w:t>
      </w:r>
    </w:p>
    <w:p w:rsidR="005928E7" w:rsidRPr="00BF0FD8" w:rsidRDefault="005928E7" w:rsidP="005928E7">
      <w:pPr>
        <w:rPr>
          <w:rFonts w:ascii="Calibri" w:hAnsi="Calibri"/>
        </w:rPr>
      </w:pPr>
    </w:p>
    <w:p w:rsidR="00E005C6" w:rsidRPr="00BF0FD8" w:rsidRDefault="00E005C6" w:rsidP="00E005C6">
      <w:pPr>
        <w:rPr>
          <w:rFonts w:ascii="Calibri" w:hAnsi="Calibri"/>
        </w:rPr>
      </w:pPr>
      <w:r w:rsidRPr="00BF0FD8">
        <w:rPr>
          <w:rFonts w:ascii="Calibri" w:hAnsi="Calibri"/>
        </w:rPr>
        <w:t>Logos: _________________________________________________________________</w:t>
      </w:r>
    </w:p>
    <w:p w:rsidR="005928E7" w:rsidRPr="00BF0FD8" w:rsidRDefault="005928E7" w:rsidP="005928E7">
      <w:pPr>
        <w:rPr>
          <w:rFonts w:ascii="Calibri" w:hAnsi="Calibri"/>
        </w:rPr>
      </w:pPr>
    </w:p>
    <w:p w:rsidR="00E005C6" w:rsidRPr="00BF0FD8" w:rsidRDefault="00E005C6" w:rsidP="00E005C6">
      <w:pPr>
        <w:rPr>
          <w:rFonts w:ascii="Calibri" w:hAnsi="Calibri"/>
        </w:rPr>
      </w:pPr>
      <w:r w:rsidRPr="00BF0FD8">
        <w:rPr>
          <w:rFonts w:ascii="Calibri" w:hAnsi="Calibri"/>
        </w:rPr>
        <w:t>Ethos: _________________________________________________________________</w:t>
      </w:r>
    </w:p>
    <w:p w:rsidR="00E005C6" w:rsidRPr="00BF0FD8" w:rsidRDefault="00E005C6" w:rsidP="005928E7">
      <w:pPr>
        <w:rPr>
          <w:rFonts w:ascii="Calibri" w:hAnsi="Calibri"/>
        </w:rPr>
      </w:pPr>
    </w:p>
    <w:sectPr w:rsidR="00E005C6" w:rsidRPr="00BF0FD8" w:rsidSect="00F3334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4C1FDD"/>
    <w:multiLevelType w:val="hybridMultilevel"/>
    <w:tmpl w:val="D2C8034C"/>
    <w:lvl w:ilvl="0" w:tplc="0011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7AE1502E"/>
    <w:multiLevelType w:val="hybridMultilevel"/>
    <w:tmpl w:val="359891DC"/>
    <w:lvl w:ilvl="0" w:tplc="0011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5D9"/>
    <w:rsid w:val="000316BA"/>
    <w:rsid w:val="00050385"/>
    <w:rsid w:val="00293BEC"/>
    <w:rsid w:val="004E746F"/>
    <w:rsid w:val="005928E7"/>
    <w:rsid w:val="005C326E"/>
    <w:rsid w:val="00B54AAE"/>
    <w:rsid w:val="00B6231D"/>
    <w:rsid w:val="00BF0FD8"/>
    <w:rsid w:val="00D037B8"/>
    <w:rsid w:val="00D97207"/>
    <w:rsid w:val="00E005C6"/>
    <w:rsid w:val="00EE0BB8"/>
    <w:rsid w:val="00F33340"/>
    <w:rsid w:val="00FF6B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4E746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4E746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445</Words>
  <Characters>2539</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Name</vt:lpstr>
    </vt:vector>
  </TitlesOfParts>
  <Company>Durham Public Schools</Company>
  <LinksUpToDate>false</LinksUpToDate>
  <CharactersWithSpaces>2979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subject/>
  <dc:creator>Durham Public Schools</dc:creator>
  <cp:keywords/>
  <cp:lastModifiedBy>Durham Public Schools</cp:lastModifiedBy>
  <cp:revision>2</cp:revision>
  <cp:lastPrinted>2015-02-04T16:21:00Z</cp:lastPrinted>
  <dcterms:created xsi:type="dcterms:W3CDTF">2015-02-04T21:37:00Z</dcterms:created>
  <dcterms:modified xsi:type="dcterms:W3CDTF">2015-02-04T21:37:00Z</dcterms:modified>
</cp:coreProperties>
</file>