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C45E99" w14:textId="77777777" w:rsidR="003E007A" w:rsidRDefault="00F900FE" w:rsidP="003E007A">
      <w:pPr>
        <w:spacing w:line="240" w:lineRule="auto"/>
        <w:contextualSpacing/>
        <w:jc w:val="both"/>
        <w:rPr>
          <w:rFonts w:ascii="Cambria" w:hAnsi="Cambria"/>
        </w:rPr>
      </w:pPr>
      <w:r>
        <w:rPr>
          <w:rFonts w:ascii="Cambria" w:hAnsi="Cambria"/>
          <w:noProof/>
        </w:rPr>
        <mc:AlternateContent>
          <mc:Choice Requires="wps">
            <w:drawing>
              <wp:anchor distT="0" distB="0" distL="114300" distR="114300" simplePos="0" relativeHeight="251674624" behindDoc="0" locked="0" layoutInCell="1" allowOverlap="1" wp14:anchorId="1A5C4550" wp14:editId="60DBCB5A">
                <wp:simplePos x="0" y="0"/>
                <wp:positionH relativeFrom="column">
                  <wp:posOffset>4000500</wp:posOffset>
                </wp:positionH>
                <wp:positionV relativeFrom="paragraph">
                  <wp:posOffset>-685800</wp:posOffset>
                </wp:positionV>
                <wp:extent cx="1600200" cy="1143000"/>
                <wp:effectExtent l="0" t="0" r="25400" b="25400"/>
                <wp:wrapThrough wrapText="bothSides">
                  <wp:wrapPolygon edited="0">
                    <wp:start x="0" y="0"/>
                    <wp:lineTo x="0" y="21600"/>
                    <wp:lineTo x="21600" y="21600"/>
                    <wp:lineTo x="21600" y="0"/>
                    <wp:lineTo x="0" y="0"/>
                  </wp:wrapPolygon>
                </wp:wrapThrough>
                <wp:docPr id="8" name="Rectangle 8"/>
                <wp:cNvGraphicFramePr/>
                <a:graphic xmlns:a="http://schemas.openxmlformats.org/drawingml/2006/main">
                  <a:graphicData uri="http://schemas.microsoft.com/office/word/2010/wordprocessingShape">
                    <wps:wsp>
                      <wps:cNvSpPr/>
                      <wps:spPr>
                        <a:xfrm>
                          <a:off x="0" y="0"/>
                          <a:ext cx="1600200" cy="11430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8" o:spid="_x0000_s1026" style="position:absolute;margin-left:315pt;margin-top:-53.95pt;width:126pt;height:90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" filled="f" strokecolor="black [3213]" strokeweight=".5pt">
                <w10:wrap type="through"/>
              </v:rect>
            </w:pict>
          </mc:Fallback>
        </mc:AlternateContent>
      </w:r>
      <w:r w:rsidRPr="003E007A">
        <w:rPr>
          <w:rFonts w:ascii="Cambria" w:hAnsi="Cambria"/>
          <w:noProof/>
        </w:rPr>
        <mc:AlternateContent>
          <mc:Choice Requires="wps">
            <w:drawing>
              <wp:anchor distT="45720" distB="45720" distL="114300" distR="114300" simplePos="0" relativeHeight="251673600" behindDoc="0" locked="0" layoutInCell="1" allowOverlap="1" wp14:anchorId="6B152BDC" wp14:editId="264093E7">
                <wp:simplePos x="0" y="0"/>
                <wp:positionH relativeFrom="leftMargin">
                  <wp:posOffset>6515100</wp:posOffset>
                </wp:positionH>
                <wp:positionV relativeFrom="paragraph">
                  <wp:posOffset>-571500</wp:posOffset>
                </wp:positionV>
                <wp:extent cx="685800" cy="800100"/>
                <wp:effectExtent l="0" t="0" r="25400" b="3810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800100"/>
                        </a:xfrm>
                        <a:prstGeom prst="rect">
                          <a:avLst/>
                        </a:prstGeom>
                        <a:solidFill>
                          <a:srgbClr val="FFFFFF"/>
                        </a:solidFill>
                        <a:ln w="9525">
                          <a:solidFill>
                            <a:schemeClr val="bg1"/>
                          </a:solidFill>
                          <a:miter lim="800000"/>
                          <a:headEnd/>
                          <a:tailEnd/>
                        </a:ln>
                      </wps:spPr>
                      <wps:txbx>
                        <w:txbxContent>
                          <w:p w14:paraId="0E2F075D" w14:textId="77777777" w:rsidR="00F900FE" w:rsidRDefault="00F900FE" w:rsidP="00F900FE">
                            <w:pPr>
                              <w:rPr>
                                <w:rFonts w:ascii="Cambria" w:hAnsi="Cambria"/>
                              </w:rPr>
                            </w:pPr>
                            <w:r>
                              <w:rPr>
                                <w:rFonts w:ascii="Cambria" w:hAnsi="Cambria"/>
                              </w:rPr>
                              <w:t>Pathos</w:t>
                            </w:r>
                          </w:p>
                          <w:p w14:paraId="3D3A2891" w14:textId="77777777" w:rsidR="00F900FE" w:rsidRDefault="00F900FE" w:rsidP="00F900FE">
                            <w:pPr>
                              <w:rPr>
                                <w:rFonts w:ascii="Cambria" w:hAnsi="Cambria"/>
                              </w:rPr>
                            </w:pPr>
                            <w:r>
                              <w:rPr>
                                <w:rFonts w:ascii="Cambria" w:hAnsi="Cambria"/>
                              </w:rPr>
                              <w:t>Logos</w:t>
                            </w:r>
                          </w:p>
                          <w:p w14:paraId="7B331BD6" w14:textId="77777777" w:rsidR="00F900FE" w:rsidRPr="00D13338" w:rsidRDefault="00F900FE" w:rsidP="00F900FE">
                            <w:pPr>
                              <w:rPr>
                                <w:rFonts w:ascii="Cambria" w:hAnsi="Cambria"/>
                              </w:rPr>
                            </w:pPr>
                            <w:r>
                              <w:rPr>
                                <w:rFonts w:ascii="Cambria" w:hAnsi="Cambria"/>
                              </w:rPr>
                              <w:t>Ethos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left:0;text-align:left;margin-left:513pt;margin-top:-44.95pt;width:54pt;height:63pt;z-index:251673600;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" strokecolor="white [3212]">
                <v:textbox>
                  <w:txbxContent>
                    <w:p w14:paraId="0E2F075D" w14:textId="77777777" w:rsidR="00F900FE" w:rsidRDefault="00F900FE" w:rsidP="00F900FE">
                      <w:pPr>
                        <w:rPr>
                          <w:rFonts w:ascii="Cambria" w:hAnsi="Cambria"/>
                        </w:rPr>
                      </w:pPr>
                      <w:r>
                        <w:rPr>
                          <w:rFonts w:ascii="Cambria" w:hAnsi="Cambria"/>
                        </w:rPr>
                        <w:t>Pathos</w:t>
                      </w:r>
                    </w:p>
                    <w:p w14:paraId="3D3A2891" w14:textId="77777777" w:rsidR="00F900FE" w:rsidRDefault="00F900FE" w:rsidP="00F900FE">
                      <w:pPr>
                        <w:rPr>
                          <w:rFonts w:ascii="Cambria" w:hAnsi="Cambria"/>
                        </w:rPr>
                      </w:pPr>
                      <w:r>
                        <w:rPr>
                          <w:rFonts w:ascii="Cambria" w:hAnsi="Cambria"/>
                        </w:rPr>
                        <w:t>Logos</w:t>
                      </w:r>
                    </w:p>
                    <w:p w14:paraId="7B331BD6" w14:textId="77777777" w:rsidR="00F900FE" w:rsidRPr="00D13338" w:rsidRDefault="00F900FE" w:rsidP="00F900FE">
                      <w:pPr>
                        <w:rPr>
                          <w:rFonts w:ascii="Cambria" w:hAnsi="Cambria"/>
                        </w:rPr>
                      </w:pPr>
                      <w:r>
                        <w:rPr>
                          <w:rFonts w:ascii="Cambria" w:hAnsi="Cambria"/>
                        </w:rPr>
                        <w:t>Ethos</w:t>
                      </w:r>
                    </w:p>
                  </w:txbxContent>
                </v:textbox>
                <w10:wrap anchorx="margin"/>
              </v:shape>
            </w:pict>
          </mc:Fallback>
        </mc:AlternateContent>
      </w:r>
      <w:r w:rsidR="00D13338">
        <w:rPr>
          <w:noProof/>
        </w:rPr>
        <mc:AlternateContent>
          <mc:Choice Requires="wps">
            <w:drawing>
              <wp:anchor distT="0" distB="0" distL="114300" distR="114300" simplePos="0" relativeHeight="251665408" behindDoc="0" locked="0" layoutInCell="1" allowOverlap="1" wp14:anchorId="1676DDDC" wp14:editId="692A0BB3">
                <wp:simplePos x="0" y="0"/>
                <wp:positionH relativeFrom="margin">
                  <wp:align>left</wp:align>
                </wp:positionH>
                <wp:positionV relativeFrom="paragraph">
                  <wp:posOffset>-542925</wp:posOffset>
                </wp:positionV>
                <wp:extent cx="3829050" cy="1028700"/>
                <wp:effectExtent l="0" t="0" r="0" b="0"/>
                <wp:wrapNone/>
                <wp:docPr id="4" name="Text Box 4"/>
                <wp:cNvGraphicFramePr/>
                <a:graphic xmlns:a="http://schemas.openxmlformats.org/drawingml/2006/main">
                  <a:graphicData uri="http://schemas.microsoft.com/office/word/2010/wordprocessingShape">
                    <wps:wsp>
                      <wps:cNvSpPr txBox="1"/>
                      <wps:spPr>
                        <a:xfrm>
                          <a:off x="0" y="0"/>
                          <a:ext cx="3829050" cy="1028700"/>
                        </a:xfrm>
                        <a:prstGeom prst="rect">
                          <a:avLst/>
                        </a:prstGeom>
                        <a:noFill/>
                        <a:ln>
                          <a:noFill/>
                        </a:ln>
                        <a:effectLst/>
                      </wps:spPr>
                      <wps:txbx>
                        <w:txbxContent>
                          <w:p w14:paraId="03E48451" w14:textId="77777777" w:rsidR="00D13338" w:rsidRDefault="00D13338" w:rsidP="00D13338">
                            <w:pPr>
                              <w:spacing w:line="240" w:lineRule="auto"/>
                              <w:contextualSpacing/>
                              <w:jc w:val="center"/>
                              <w:rPr>
                                <w:rFonts w:ascii="Cambria" w:hAnsi="Cambria"/>
                                <w:b/>
                                <w:bCs/>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13338">
                              <w:rPr>
                                <w:rFonts w:ascii="Cambria" w:hAnsi="Cambria"/>
                                <w:b/>
                                <w:bCs/>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President Obama’s Response to Eric Garner Case</w:t>
                            </w:r>
                          </w:p>
                          <w:p w14:paraId="70B4C68E" w14:textId="77777777" w:rsidR="00D13338" w:rsidRPr="00D13338" w:rsidRDefault="00F900FE" w:rsidP="00D13338">
                            <w:pPr>
                              <w:spacing w:line="240" w:lineRule="auto"/>
                              <w:contextualSpacing/>
                              <w:jc w:val="center"/>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December 3, 2</w:t>
                            </w:r>
                            <w:r w:rsidR="00D13338" w:rsidRPr="00D13338">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w:t>
                            </w:r>
                            <w:r>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D13338" w:rsidRPr="00D13338">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p w14:paraId="62321917" w14:textId="77777777" w:rsidR="00D13338" w:rsidRPr="00D13338" w:rsidRDefault="00D13338" w:rsidP="00D13338">
                            <w:pPr>
                              <w:spacing w:line="240" w:lineRule="auto"/>
                              <w:contextualSpacing/>
                              <w:jc w:val="center"/>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13338">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Washington, D.C.</w:t>
                            </w:r>
                          </w:p>
                          <w:p w14:paraId="36F96996" w14:textId="77777777" w:rsidR="00D13338" w:rsidRDefault="00D13338" w:rsidP="00D13338">
                            <w:pPr>
                              <w:spacing w:line="240" w:lineRule="auto"/>
                              <w:contextualSpacing/>
                              <w:jc w:val="center"/>
                              <w:rPr>
                                <w:rFonts w:ascii="Cambria" w:hAnsi="Cambria"/>
                                <w:b/>
                                <w:bCs/>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9547E5B" w14:textId="77777777" w:rsidR="00D13338" w:rsidRDefault="00D13338" w:rsidP="00D13338">
                            <w:pPr>
                              <w:spacing w:line="240" w:lineRule="auto"/>
                              <w:contextualSpacing/>
                              <w:rPr>
                                <w:rFonts w:ascii="Cambria" w:hAnsi="Cambria"/>
                                <w:b/>
                                <w:bCs/>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9801AE2" w14:textId="77777777" w:rsidR="00D13338" w:rsidRPr="00D13338" w:rsidRDefault="00D13338" w:rsidP="00D13338">
                            <w:pPr>
                              <w:spacing w:line="240" w:lineRule="auto"/>
                              <w:contextualSpacing/>
                              <w:jc w:val="center"/>
                              <w:rPr>
                                <w:rFonts w:ascii="Cambria" w:hAnsi="Cambria"/>
                                <w:b/>
                                <w:bCs/>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7" type="#_x0000_t202" style="position:absolute;left:0;text-align:left;margin-left:0;margin-top:-42.7pt;width:301.5pt;height:81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" filled="f" stroked="f">
                <v:textbox>
                  <w:txbxContent>
                    <w:p w14:paraId="03E48451" w14:textId="77777777" w:rsidR="00D13338" w:rsidRDefault="00D13338" w:rsidP="00D13338">
                      <w:pPr>
                        <w:spacing w:line="240" w:lineRule="auto"/>
                        <w:contextualSpacing/>
                        <w:jc w:val="center"/>
                        <w:rPr>
                          <w:rFonts w:ascii="Cambria" w:hAnsi="Cambria"/>
                          <w:b/>
                          <w:bCs/>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13338">
                        <w:rPr>
                          <w:rFonts w:ascii="Cambria" w:hAnsi="Cambria"/>
                          <w:b/>
                          <w:bCs/>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President Obama’s Response to Eric Garner Case</w:t>
                      </w:r>
                    </w:p>
                    <w:p w14:paraId="70B4C68E" w14:textId="77777777" w:rsidR="00D13338" w:rsidRPr="00D13338" w:rsidRDefault="00F900FE" w:rsidP="00D13338">
                      <w:pPr>
                        <w:spacing w:line="240" w:lineRule="auto"/>
                        <w:contextualSpacing/>
                        <w:jc w:val="center"/>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December 3, 2</w:t>
                      </w:r>
                      <w:r w:rsidR="00D13338" w:rsidRPr="00D13338">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w:t>
                      </w:r>
                      <w:r>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D13338" w:rsidRPr="00D13338">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p w14:paraId="62321917" w14:textId="77777777" w:rsidR="00D13338" w:rsidRPr="00D13338" w:rsidRDefault="00D13338" w:rsidP="00D13338">
                      <w:pPr>
                        <w:spacing w:line="240" w:lineRule="auto"/>
                        <w:contextualSpacing/>
                        <w:jc w:val="center"/>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13338">
                        <w:rPr>
                          <w:rFonts w:ascii="Cambria" w:hAnsi="Cambria"/>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Washington, D.C.</w:t>
                      </w:r>
                    </w:p>
                    <w:p w14:paraId="36F96996" w14:textId="77777777" w:rsidR="00D13338" w:rsidRDefault="00D13338" w:rsidP="00D13338">
                      <w:pPr>
                        <w:spacing w:line="240" w:lineRule="auto"/>
                        <w:contextualSpacing/>
                        <w:jc w:val="center"/>
                        <w:rPr>
                          <w:rFonts w:ascii="Cambria" w:hAnsi="Cambria"/>
                          <w:b/>
                          <w:bCs/>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9547E5B" w14:textId="77777777" w:rsidR="00D13338" w:rsidRDefault="00D13338" w:rsidP="00D13338">
                      <w:pPr>
                        <w:spacing w:line="240" w:lineRule="auto"/>
                        <w:contextualSpacing/>
                        <w:rPr>
                          <w:rFonts w:ascii="Cambria" w:hAnsi="Cambria"/>
                          <w:b/>
                          <w:bCs/>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9801AE2" w14:textId="77777777" w:rsidR="00D13338" w:rsidRPr="00D13338" w:rsidRDefault="00D13338" w:rsidP="00D13338">
                      <w:pPr>
                        <w:spacing w:line="240" w:lineRule="auto"/>
                        <w:contextualSpacing/>
                        <w:jc w:val="center"/>
                        <w:rPr>
                          <w:rFonts w:ascii="Cambria" w:hAnsi="Cambria"/>
                          <w:b/>
                          <w:bCs/>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r w:rsidR="00D13338" w:rsidRPr="003E007A">
        <w:rPr>
          <w:rFonts w:ascii="Cambria" w:hAnsi="Cambria"/>
          <w:noProof/>
        </w:rPr>
        <mc:AlternateContent>
          <mc:Choice Requires="wps">
            <w:drawing>
              <wp:anchor distT="45720" distB="45720" distL="114300" distR="114300" simplePos="0" relativeHeight="251663360" behindDoc="0" locked="0" layoutInCell="1" allowOverlap="1" wp14:anchorId="0D0FB682" wp14:editId="2ED962F5">
                <wp:simplePos x="0" y="0"/>
                <wp:positionH relativeFrom="leftMargin">
                  <wp:align>right</wp:align>
                </wp:positionH>
                <wp:positionV relativeFrom="paragraph">
                  <wp:posOffset>-781050</wp:posOffset>
                </wp:positionV>
                <wp:extent cx="1533525" cy="409575"/>
                <wp:effectExtent l="0" t="0" r="28575"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409575"/>
                        </a:xfrm>
                        <a:prstGeom prst="rect">
                          <a:avLst/>
                        </a:prstGeom>
                        <a:solidFill>
                          <a:srgbClr val="FFFFFF"/>
                        </a:solidFill>
                        <a:ln w="9525">
                          <a:solidFill>
                            <a:schemeClr val="bg1"/>
                          </a:solidFill>
                          <a:miter lim="800000"/>
                          <a:headEnd/>
                          <a:tailEnd/>
                        </a:ln>
                      </wps:spPr>
                      <wps:txbx>
                        <w:txbxContent>
                          <w:p w14:paraId="2DA5FFD9" w14:textId="77777777" w:rsidR="00D13338" w:rsidRPr="00D13338" w:rsidRDefault="00D13338" w:rsidP="00D13338">
                            <w:pPr>
                              <w:rPr>
                                <w:rFonts w:ascii="Cambria" w:hAnsi="Cambria"/>
                              </w:rPr>
                            </w:pPr>
                            <w:r w:rsidRPr="00D13338">
                              <w:rPr>
                                <w:rFonts w:ascii="Cambria" w:hAnsi="Cambria"/>
                              </w:rPr>
                              <w:t>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C23B222" id="Text Box 2" o:spid="_x0000_s1027" type="#_x0000_t202" style="position:absolute;left:0;text-align:left;margin-left:69.55pt;margin-top:-61.5pt;width:120.75pt;height:32.25pt;z-index:251663360;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" strokecolor="white [3212]">
                <v:textbox>
                  <w:txbxContent>
                    <w:p w:rsidR="00D13338" w:rsidRPr="00D13338" w:rsidRDefault="00D13338" w:rsidP="00D13338">
                      <w:pPr>
                        <w:rPr>
                          <w:rFonts w:ascii="Cambria" w:hAnsi="Cambria"/>
                        </w:rPr>
                      </w:pPr>
                      <w:r w:rsidRPr="00D13338">
                        <w:rPr>
                          <w:rFonts w:ascii="Cambria" w:hAnsi="Cambria"/>
                        </w:rPr>
                        <w:t>Name</w:t>
                      </w:r>
                    </w:p>
                  </w:txbxContent>
                </v:textbox>
                <w10:wrap anchorx="margin"/>
              </v:shape>
            </w:pict>
          </mc:Fallback>
        </mc:AlternateContent>
      </w:r>
    </w:p>
    <w:p w14:paraId="346DDF09" w14:textId="77777777" w:rsidR="00D13338" w:rsidRDefault="00D13338" w:rsidP="003E007A">
      <w:pPr>
        <w:spacing w:line="240" w:lineRule="auto"/>
        <w:contextualSpacing/>
        <w:rPr>
          <w:rFonts w:ascii="Cambria" w:hAnsi="Cambria"/>
        </w:rPr>
      </w:pPr>
    </w:p>
    <w:p w14:paraId="761232BC" w14:textId="77777777" w:rsidR="00D13338" w:rsidRDefault="00D13338" w:rsidP="003E007A">
      <w:pPr>
        <w:spacing w:line="240" w:lineRule="auto"/>
        <w:contextualSpacing/>
        <w:rPr>
          <w:rFonts w:ascii="Cambria" w:hAnsi="Cambria"/>
        </w:rPr>
      </w:pPr>
      <w:r w:rsidRPr="003E007A">
        <w:rPr>
          <w:rFonts w:ascii="Cambria" w:hAnsi="Cambria"/>
          <w:noProof/>
        </w:rPr>
        <mc:AlternateContent>
          <mc:Choice Requires="wps">
            <w:drawing>
              <wp:anchor distT="45720" distB="45720" distL="114300" distR="114300" simplePos="0" relativeHeight="251659264" behindDoc="0" locked="0" layoutInCell="1" allowOverlap="1" wp14:anchorId="64B620A7" wp14:editId="3A0F83BB">
                <wp:simplePos x="0" y="0"/>
                <wp:positionH relativeFrom="leftMargin">
                  <wp:posOffset>180975</wp:posOffset>
                </wp:positionH>
                <wp:positionV relativeFrom="paragraph">
                  <wp:posOffset>196215</wp:posOffset>
                </wp:positionV>
                <wp:extent cx="1533525" cy="2838450"/>
                <wp:effectExtent l="0" t="0" r="28575" b="19050"/>
                <wp:wrapThrough wrapText="bothSides">
                  <wp:wrapPolygon edited="0">
                    <wp:start x="0" y="0"/>
                    <wp:lineTo x="0" y="21600"/>
                    <wp:lineTo x="21734" y="21600"/>
                    <wp:lineTo x="21734" y="0"/>
                    <wp:lineTo x="0"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2838450"/>
                        </a:xfrm>
                        <a:prstGeom prst="rect">
                          <a:avLst/>
                        </a:prstGeom>
                        <a:solidFill>
                          <a:srgbClr val="FFFFFF"/>
                        </a:solidFill>
                        <a:ln w="9525">
                          <a:solidFill>
                            <a:srgbClr val="000000"/>
                          </a:solidFill>
                          <a:miter lim="800000"/>
                          <a:headEnd/>
                          <a:tailEnd/>
                        </a:ln>
                      </wps:spPr>
                      <wps:txbx>
                        <w:txbxContent>
                          <w:p w14:paraId="5934376D" w14:textId="77777777" w:rsidR="003E007A" w:rsidRDefault="00D13338" w:rsidP="00D13338">
                            <w:pPr>
                              <w:rPr>
                                <w:rFonts w:ascii="Cambria" w:hAnsi="Cambria"/>
                              </w:rPr>
                            </w:pPr>
                            <w:r w:rsidRPr="00D13338">
                              <w:rPr>
                                <w:rFonts w:ascii="Cambria" w:hAnsi="Cambria"/>
                              </w:rPr>
                              <w:t>1)</w:t>
                            </w:r>
                            <w:r>
                              <w:rPr>
                                <w:rFonts w:ascii="Cambria" w:hAnsi="Cambria"/>
                              </w:rPr>
                              <w:t xml:space="preserve"> Who is the speaker?</w:t>
                            </w:r>
                          </w:p>
                          <w:p w14:paraId="433F3BE5" w14:textId="77777777" w:rsidR="00D13338" w:rsidRDefault="00D13338" w:rsidP="00D13338">
                            <w:pPr>
                              <w:rPr>
                                <w:rFonts w:ascii="Cambria" w:hAnsi="Cambria"/>
                              </w:rPr>
                            </w:pPr>
                          </w:p>
                          <w:p w14:paraId="6BE99E39" w14:textId="77777777" w:rsidR="00D13338" w:rsidRDefault="00D13338" w:rsidP="00D13338">
                            <w:pPr>
                              <w:rPr>
                                <w:rFonts w:ascii="Cambria" w:hAnsi="Cambria"/>
                              </w:rPr>
                            </w:pPr>
                          </w:p>
                          <w:p w14:paraId="7C67EF55" w14:textId="77777777" w:rsidR="00D13338" w:rsidRDefault="00D13338" w:rsidP="00D13338">
                            <w:pPr>
                              <w:rPr>
                                <w:rFonts w:ascii="Cambria" w:hAnsi="Cambria"/>
                              </w:rPr>
                            </w:pPr>
                          </w:p>
                          <w:p w14:paraId="3A558F2F" w14:textId="77777777" w:rsidR="00D13338" w:rsidRPr="00D13338" w:rsidRDefault="00D13338" w:rsidP="00D13338">
                            <w:pPr>
                              <w:rPr>
                                <w:rFonts w:ascii="Cambria" w:hAnsi="Cambria"/>
                              </w:rPr>
                            </w:pPr>
                            <w:r>
                              <w:rPr>
                                <w:rFonts w:ascii="Cambria" w:hAnsi="Cambria"/>
                              </w:rPr>
                              <w:t>What are they trying to accomplish?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39C692B" id="_x0000_s1028" type="#_x0000_t202" style="position:absolute;margin-left:14.25pt;margin-top:15.45pt;width:120.75pt;height:223.5pt;z-index:251659264;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">
                <v:textbox>
                  <w:txbxContent>
                    <w:p w:rsidR="003E007A" w:rsidRDefault="00D13338" w:rsidP="00D13338">
                      <w:pPr>
                        <w:rPr>
                          <w:rFonts w:ascii="Cambria" w:hAnsi="Cambria"/>
                        </w:rPr>
                      </w:pPr>
                      <w:r w:rsidRPr="00D13338">
                        <w:rPr>
                          <w:rFonts w:ascii="Cambria" w:hAnsi="Cambria"/>
                        </w:rPr>
                        <w:t>1)</w:t>
                      </w:r>
                      <w:r>
                        <w:rPr>
                          <w:rFonts w:ascii="Cambria" w:hAnsi="Cambria"/>
                        </w:rPr>
                        <w:t xml:space="preserve"> Who is the speaker?</w:t>
                      </w:r>
                    </w:p>
                    <w:p w:rsidR="00D13338" w:rsidRDefault="00D13338" w:rsidP="00D13338">
                      <w:pPr>
                        <w:rPr>
                          <w:rFonts w:ascii="Cambria" w:hAnsi="Cambria"/>
                        </w:rPr>
                      </w:pPr>
                    </w:p>
                    <w:p w:rsidR="00D13338" w:rsidRDefault="00D13338" w:rsidP="00D13338">
                      <w:pPr>
                        <w:rPr>
                          <w:rFonts w:ascii="Cambria" w:hAnsi="Cambria"/>
                        </w:rPr>
                      </w:pPr>
                    </w:p>
                    <w:p w:rsidR="00D13338" w:rsidRDefault="00D13338" w:rsidP="00D13338">
                      <w:pPr>
                        <w:rPr>
                          <w:rFonts w:ascii="Cambria" w:hAnsi="Cambria"/>
                        </w:rPr>
                      </w:pPr>
                    </w:p>
                    <w:p w:rsidR="00D13338" w:rsidRPr="00D13338" w:rsidRDefault="00D13338" w:rsidP="00D13338">
                      <w:pPr>
                        <w:rPr>
                          <w:rFonts w:ascii="Cambria" w:hAnsi="Cambria"/>
                        </w:rPr>
                      </w:pPr>
                      <w:r>
                        <w:rPr>
                          <w:rFonts w:ascii="Cambria" w:hAnsi="Cambria"/>
                        </w:rPr>
                        <w:t>What are they trying to accomplish?</w:t>
                      </w:r>
                    </w:p>
                  </w:txbxContent>
                </v:textbox>
                <w10:wrap type="through" anchorx="margin"/>
              </v:shape>
            </w:pict>
          </mc:Fallback>
        </mc:AlternateContent>
      </w:r>
    </w:p>
    <w:p w14:paraId="333147AA" w14:textId="77777777" w:rsidR="003E007A" w:rsidRDefault="003E007A" w:rsidP="003E007A">
      <w:pPr>
        <w:spacing w:line="240" w:lineRule="auto"/>
        <w:contextualSpacing/>
        <w:rPr>
          <w:rFonts w:ascii="Cambria" w:hAnsi="Cambria"/>
        </w:rPr>
      </w:pPr>
      <w:r w:rsidRPr="003E007A">
        <w:rPr>
          <w:rFonts w:ascii="Cambria" w:hAnsi="Cambria"/>
        </w:rPr>
        <w:t>I hope you’ll allow me this indulgence before I get started talking about what we have accomplished and what we still have to accomplish -- because one of the things about being President is news breaks, and it’s important for people to hear how I feel and how I’m thinking about some important issue that we face in this nation.</w:t>
      </w:r>
    </w:p>
    <w:p w14:paraId="049717DB" w14:textId="77777777" w:rsidR="00D13338" w:rsidRPr="003E007A" w:rsidRDefault="00D13338" w:rsidP="003E007A">
      <w:pPr>
        <w:spacing w:line="240" w:lineRule="auto"/>
        <w:contextualSpacing/>
        <w:rPr>
          <w:rFonts w:ascii="Cambria" w:hAnsi="Cambria"/>
        </w:rPr>
      </w:pPr>
    </w:p>
    <w:p w14:paraId="337AF0E5" w14:textId="77777777" w:rsidR="003E007A" w:rsidRDefault="003E007A" w:rsidP="003E007A">
      <w:pPr>
        <w:spacing w:line="240" w:lineRule="auto"/>
        <w:contextualSpacing/>
        <w:rPr>
          <w:rFonts w:ascii="Cambria" w:hAnsi="Cambria"/>
        </w:rPr>
      </w:pPr>
      <w:r w:rsidRPr="003E007A">
        <w:rPr>
          <w:rFonts w:ascii="Cambria" w:hAnsi="Cambria"/>
        </w:rPr>
        <w:t>Some of you may have heard there was a decision that came out today by a grand jury not to indict police officers who had interacted with an individual with Eric Garner in New York City, all of which was caught on videotape and speaks to the larger issues that we’ve been talking about now for the last week, the last month, the last year, and, sadly, for decades, and that is the concern on the part of too many minority communities that law enforcement is not working with them and dealing with them in a fair way.</w:t>
      </w:r>
    </w:p>
    <w:p w14:paraId="0E784DD9" w14:textId="77777777" w:rsidR="003E007A" w:rsidRPr="003E007A" w:rsidRDefault="003E007A" w:rsidP="003E007A">
      <w:pPr>
        <w:spacing w:line="240" w:lineRule="auto"/>
        <w:contextualSpacing/>
        <w:rPr>
          <w:rFonts w:ascii="Cambria" w:hAnsi="Cambria"/>
        </w:rPr>
      </w:pPr>
    </w:p>
    <w:p w14:paraId="384F2A57" w14:textId="77777777" w:rsidR="003E007A" w:rsidRDefault="00D13338" w:rsidP="003E007A">
      <w:pPr>
        <w:spacing w:line="240" w:lineRule="auto"/>
        <w:contextualSpacing/>
        <w:rPr>
          <w:rFonts w:ascii="Cambria" w:hAnsi="Cambria"/>
        </w:rPr>
      </w:pPr>
      <w:r w:rsidRPr="003E007A">
        <w:rPr>
          <w:rFonts w:ascii="Cambria" w:hAnsi="Cambria"/>
          <w:noProof/>
        </w:rPr>
        <mc:AlternateContent>
          <mc:Choice Requires="wps">
            <w:drawing>
              <wp:anchor distT="45720" distB="45720" distL="114300" distR="114300" simplePos="0" relativeHeight="251661312" behindDoc="0" locked="0" layoutInCell="1" allowOverlap="1" wp14:anchorId="003D6757" wp14:editId="4EB2363E">
                <wp:simplePos x="0" y="0"/>
                <wp:positionH relativeFrom="rightMargin">
                  <wp:align>left</wp:align>
                </wp:positionH>
                <wp:positionV relativeFrom="paragraph">
                  <wp:posOffset>1677670</wp:posOffset>
                </wp:positionV>
                <wp:extent cx="1533525" cy="3581400"/>
                <wp:effectExtent l="0" t="0" r="28575" b="19050"/>
                <wp:wrapThrough wrapText="bothSides">
                  <wp:wrapPolygon edited="0">
                    <wp:start x="0" y="0"/>
                    <wp:lineTo x="0" y="21600"/>
                    <wp:lineTo x="21734" y="21600"/>
                    <wp:lineTo x="21734" y="0"/>
                    <wp:lineTo x="0" y="0"/>
                  </wp:wrapPolygon>
                </wp:wrapThrough>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3581400"/>
                        </a:xfrm>
                        <a:prstGeom prst="rect">
                          <a:avLst/>
                        </a:prstGeom>
                        <a:solidFill>
                          <a:srgbClr val="FFFFFF"/>
                        </a:solidFill>
                        <a:ln w="9525">
                          <a:solidFill>
                            <a:srgbClr val="000000"/>
                          </a:solidFill>
                          <a:miter lim="800000"/>
                          <a:headEnd/>
                          <a:tailEnd/>
                        </a:ln>
                      </wps:spPr>
                      <wps:txbx>
                        <w:txbxContent>
                          <w:p w14:paraId="0BC3178C" w14:textId="77777777" w:rsidR="00D13338" w:rsidRDefault="00D13338" w:rsidP="003E007A">
                            <w:pPr>
                              <w:rPr>
                                <w:rFonts w:ascii="Cambria" w:hAnsi="Cambria"/>
                              </w:rPr>
                            </w:pPr>
                            <w:r w:rsidRPr="00D13338">
                              <w:rPr>
                                <w:rFonts w:ascii="Cambria" w:hAnsi="Cambria"/>
                              </w:rPr>
                              <w:t>2</w:t>
                            </w:r>
                            <w:r w:rsidR="003E007A" w:rsidRPr="00D13338">
                              <w:rPr>
                                <w:rFonts w:ascii="Cambria" w:hAnsi="Cambria"/>
                              </w:rPr>
                              <w:t>)</w:t>
                            </w:r>
                            <w:r>
                              <w:rPr>
                                <w:rFonts w:ascii="Cambria" w:hAnsi="Cambria"/>
                              </w:rPr>
                              <w:t xml:space="preserve"> What is the subject of this speech?</w:t>
                            </w:r>
                          </w:p>
                          <w:p w14:paraId="566B1B9E" w14:textId="77777777" w:rsidR="00D13338" w:rsidRDefault="00D13338" w:rsidP="003E007A">
                            <w:pPr>
                              <w:rPr>
                                <w:rFonts w:ascii="Cambria" w:hAnsi="Cambria"/>
                              </w:rPr>
                            </w:pPr>
                          </w:p>
                          <w:p w14:paraId="660F5A5B" w14:textId="77777777" w:rsidR="00D13338" w:rsidRDefault="00D13338" w:rsidP="003E007A">
                            <w:pPr>
                              <w:rPr>
                                <w:rFonts w:ascii="Cambria" w:hAnsi="Cambria"/>
                              </w:rPr>
                            </w:pPr>
                          </w:p>
                          <w:p w14:paraId="760A4CB7" w14:textId="77777777" w:rsidR="00D13338" w:rsidRDefault="00D13338" w:rsidP="003E007A">
                            <w:pPr>
                              <w:rPr>
                                <w:rFonts w:ascii="Cambria" w:hAnsi="Cambria"/>
                              </w:rPr>
                            </w:pPr>
                          </w:p>
                          <w:p w14:paraId="042E0BC2" w14:textId="77777777" w:rsidR="00D13338" w:rsidRDefault="00D13338" w:rsidP="003E007A">
                            <w:pPr>
                              <w:rPr>
                                <w:rFonts w:ascii="Cambria" w:hAnsi="Cambria"/>
                              </w:rPr>
                            </w:pPr>
                          </w:p>
                          <w:p w14:paraId="7585CDF1" w14:textId="77777777" w:rsidR="003E007A" w:rsidRPr="00D13338" w:rsidRDefault="00D13338" w:rsidP="00182A7A">
                            <w:pPr>
                              <w:rPr>
                                <w:rFonts w:ascii="Cambria" w:hAnsi="Cambria"/>
                              </w:rPr>
                            </w:pPr>
                            <w:r>
                              <w:rPr>
                                <w:rFonts w:ascii="Cambria" w:hAnsi="Cambria"/>
                              </w:rPr>
                              <w:t xml:space="preserve">What attitude does the speech convey </w:t>
                            </w:r>
                            <w:r w:rsidR="00182A7A">
                              <w:rPr>
                                <w:rFonts w:ascii="Cambria" w:hAnsi="Cambria"/>
                              </w:rPr>
                              <w:t>about</w:t>
                            </w:r>
                            <w:r>
                              <w:rPr>
                                <w:rFonts w:ascii="Cambria" w:hAnsi="Cambria"/>
                              </w:rPr>
                              <w:t xml:space="preserve"> this subject?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274D597" id="_x0000_s1029" type="#_x0000_t202" style="position:absolute;margin-left:0;margin-top:132.1pt;width:120.75pt;height:282pt;z-index:251661312;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">
                <v:textbox>
                  <w:txbxContent>
                    <w:p w:rsidR="00D13338" w:rsidRDefault="00D13338" w:rsidP="003E007A">
                      <w:pPr>
                        <w:rPr>
                          <w:rFonts w:ascii="Cambria" w:hAnsi="Cambria"/>
                        </w:rPr>
                      </w:pPr>
                      <w:r w:rsidRPr="00D13338">
                        <w:rPr>
                          <w:rFonts w:ascii="Cambria" w:hAnsi="Cambria"/>
                        </w:rPr>
                        <w:t>2</w:t>
                      </w:r>
                      <w:r w:rsidR="003E007A" w:rsidRPr="00D13338">
                        <w:rPr>
                          <w:rFonts w:ascii="Cambria" w:hAnsi="Cambria"/>
                        </w:rPr>
                        <w:t>)</w:t>
                      </w:r>
                      <w:r>
                        <w:rPr>
                          <w:rFonts w:ascii="Cambria" w:hAnsi="Cambria"/>
                        </w:rPr>
                        <w:t xml:space="preserve"> What is the subject of this speech?</w:t>
                      </w:r>
                    </w:p>
                    <w:p w:rsidR="00D13338" w:rsidRDefault="00D13338" w:rsidP="003E007A">
                      <w:pPr>
                        <w:rPr>
                          <w:rFonts w:ascii="Cambria" w:hAnsi="Cambria"/>
                        </w:rPr>
                      </w:pPr>
                    </w:p>
                    <w:p w:rsidR="00D13338" w:rsidRDefault="00D13338" w:rsidP="003E007A">
                      <w:pPr>
                        <w:rPr>
                          <w:rFonts w:ascii="Cambria" w:hAnsi="Cambria"/>
                        </w:rPr>
                      </w:pPr>
                    </w:p>
                    <w:p w:rsidR="00D13338" w:rsidRDefault="00D13338" w:rsidP="003E007A">
                      <w:pPr>
                        <w:rPr>
                          <w:rFonts w:ascii="Cambria" w:hAnsi="Cambria"/>
                        </w:rPr>
                      </w:pPr>
                    </w:p>
                    <w:p w:rsidR="00D13338" w:rsidRDefault="00D13338" w:rsidP="003E007A">
                      <w:pPr>
                        <w:rPr>
                          <w:rFonts w:ascii="Cambria" w:hAnsi="Cambria"/>
                        </w:rPr>
                      </w:pPr>
                    </w:p>
                    <w:p w:rsidR="003E007A" w:rsidRPr="00D13338" w:rsidRDefault="00D13338" w:rsidP="00182A7A">
                      <w:pPr>
                        <w:rPr>
                          <w:rFonts w:ascii="Cambria" w:hAnsi="Cambria"/>
                        </w:rPr>
                      </w:pPr>
                      <w:r>
                        <w:rPr>
                          <w:rFonts w:ascii="Cambria" w:hAnsi="Cambria"/>
                        </w:rPr>
                        <w:t xml:space="preserve">What attitude does the speech convey </w:t>
                      </w:r>
                      <w:r w:rsidR="00182A7A">
                        <w:rPr>
                          <w:rFonts w:ascii="Cambria" w:hAnsi="Cambria"/>
                        </w:rPr>
                        <w:t>about</w:t>
                      </w:r>
                      <w:r>
                        <w:rPr>
                          <w:rFonts w:ascii="Cambria" w:hAnsi="Cambria"/>
                        </w:rPr>
                        <w:t xml:space="preserve"> this subject?</w:t>
                      </w:r>
                    </w:p>
                  </w:txbxContent>
                </v:textbox>
                <w10:wrap type="through" anchorx="margin"/>
              </v:shape>
            </w:pict>
          </mc:Fallback>
        </mc:AlternateContent>
      </w:r>
      <w:r w:rsidR="003E007A" w:rsidRPr="003E007A">
        <w:rPr>
          <w:rFonts w:ascii="Cambria" w:hAnsi="Cambria"/>
        </w:rPr>
        <w:t xml:space="preserve">And there’s going to be, I’m sure, additional </w:t>
      </w:r>
      <w:proofErr w:type="gramStart"/>
      <w:r w:rsidR="003E007A" w:rsidRPr="003E007A">
        <w:rPr>
          <w:rFonts w:ascii="Cambria" w:hAnsi="Cambria"/>
        </w:rPr>
        <w:t>statements</w:t>
      </w:r>
      <w:proofErr w:type="gramEnd"/>
      <w:r w:rsidR="003E007A" w:rsidRPr="003E007A">
        <w:rPr>
          <w:rFonts w:ascii="Cambria" w:hAnsi="Cambria"/>
        </w:rPr>
        <w:t xml:space="preserve"> by law enforcement. My tradition is not to remark on cases where there may still be an investigation. But I want everybody to understand that this week, in the wake of Ferguson, we initiated a task force whose job it is to come back to me with specific recommendations about how we strengthen the relationship between law enforcement and communities of color and minority communities that feel that bias is taking place; that we are going to take specific steps to improve the training and the work with state and local governments when it comes to policing in communities of color; that we are going to be scrupulous in investigating cases where we are concerned about the impartiality and accountability that’s taking place.</w:t>
      </w:r>
    </w:p>
    <w:p w14:paraId="50182166" w14:textId="77777777" w:rsidR="003E007A" w:rsidRPr="003E007A" w:rsidRDefault="003E007A" w:rsidP="003E007A">
      <w:pPr>
        <w:spacing w:line="240" w:lineRule="auto"/>
        <w:contextualSpacing/>
        <w:rPr>
          <w:rFonts w:ascii="Cambria" w:hAnsi="Cambria"/>
        </w:rPr>
      </w:pPr>
    </w:p>
    <w:p w14:paraId="48C61F12" w14:textId="77777777" w:rsidR="003E007A" w:rsidRDefault="003E007A" w:rsidP="003E007A">
      <w:pPr>
        <w:spacing w:line="240" w:lineRule="auto"/>
        <w:contextualSpacing/>
        <w:rPr>
          <w:rFonts w:ascii="Cambria" w:hAnsi="Cambria"/>
        </w:rPr>
      </w:pPr>
      <w:r w:rsidRPr="003E007A">
        <w:rPr>
          <w:rFonts w:ascii="Cambria" w:hAnsi="Cambria"/>
        </w:rPr>
        <w:t xml:space="preserve">And as I said when I met with folks both from Ferguson and law enforcement and clergy and civil rights activists, I said this is an </w:t>
      </w:r>
      <w:proofErr w:type="gramStart"/>
      <w:r w:rsidRPr="003E007A">
        <w:rPr>
          <w:rFonts w:ascii="Cambria" w:hAnsi="Cambria"/>
        </w:rPr>
        <w:t>issue</w:t>
      </w:r>
      <w:proofErr w:type="gramEnd"/>
      <w:r w:rsidRPr="003E007A">
        <w:rPr>
          <w:rFonts w:ascii="Cambria" w:hAnsi="Cambria"/>
        </w:rPr>
        <w:t xml:space="preserve"> that we’ve been dealing with for too long and it’s time for us to make more progress than we’ve made. And I’m not interested in talk; I’m interested in action. And I am absolutely committed as President of the United States to making sure that we have a country in which everybody believes in the core principle that we are </w:t>
      </w:r>
      <w:r w:rsidR="00F900FE">
        <w:rPr>
          <w:rFonts w:ascii="Cambria" w:hAnsi="Cambria"/>
        </w:rPr>
        <w:t>equal under the law.</w:t>
      </w:r>
      <w:bookmarkStart w:id="0" w:name="_GoBack"/>
      <w:bookmarkEnd w:id="0"/>
    </w:p>
    <w:p w14:paraId="73A2C748" w14:textId="77777777" w:rsidR="003E007A" w:rsidRPr="003E007A" w:rsidRDefault="003E007A" w:rsidP="003E007A">
      <w:pPr>
        <w:spacing w:line="240" w:lineRule="auto"/>
        <w:contextualSpacing/>
        <w:rPr>
          <w:rFonts w:ascii="Cambria" w:hAnsi="Cambria"/>
        </w:rPr>
      </w:pPr>
    </w:p>
    <w:p w14:paraId="46C41BE1" w14:textId="77777777" w:rsidR="003E007A" w:rsidRDefault="003E007A" w:rsidP="003E007A">
      <w:pPr>
        <w:spacing w:line="240" w:lineRule="auto"/>
        <w:contextualSpacing/>
        <w:rPr>
          <w:rFonts w:ascii="Cambria" w:hAnsi="Cambria"/>
        </w:rPr>
      </w:pPr>
      <w:r w:rsidRPr="003E007A">
        <w:rPr>
          <w:rFonts w:ascii="Cambria" w:hAnsi="Cambria"/>
        </w:rPr>
        <w:t>So I just got off the phone with my Attorney General, Eric Holder. He will have more specific comments about the case in New York. But I want everybody to know here, as well as everybody who may be viewing my remarks here today, we are not going to let up until we see a strengthening of the trust and a strengthening of the accountability that exists between our communities and our law enforcement.</w:t>
      </w:r>
    </w:p>
    <w:p w14:paraId="6C6E50FD" w14:textId="77777777" w:rsidR="003E007A" w:rsidRPr="003E007A" w:rsidRDefault="003E007A" w:rsidP="003E007A">
      <w:pPr>
        <w:spacing w:line="240" w:lineRule="auto"/>
        <w:contextualSpacing/>
        <w:rPr>
          <w:rFonts w:ascii="Cambria" w:hAnsi="Cambria"/>
        </w:rPr>
      </w:pPr>
    </w:p>
    <w:p w14:paraId="5F25FA56" w14:textId="77777777" w:rsidR="003E007A" w:rsidRDefault="000A3A0B" w:rsidP="003E007A">
      <w:pPr>
        <w:spacing w:line="240" w:lineRule="auto"/>
        <w:contextualSpacing/>
        <w:rPr>
          <w:rFonts w:ascii="Cambria" w:hAnsi="Cambria"/>
        </w:rPr>
      </w:pPr>
      <w:r w:rsidRPr="003E007A">
        <w:rPr>
          <w:rFonts w:ascii="Cambria" w:hAnsi="Cambria"/>
          <w:noProof/>
        </w:rPr>
        <w:lastRenderedPageBreak/>
        <mc:AlternateContent>
          <mc:Choice Requires="wps">
            <w:drawing>
              <wp:anchor distT="45720" distB="45720" distL="114300" distR="114300" simplePos="0" relativeHeight="251669504" behindDoc="0" locked="0" layoutInCell="1" allowOverlap="1" wp14:anchorId="25D7C6DD" wp14:editId="61F4C215">
                <wp:simplePos x="0" y="0"/>
                <wp:positionH relativeFrom="rightMargin">
                  <wp:align>left</wp:align>
                </wp:positionH>
                <wp:positionV relativeFrom="paragraph">
                  <wp:posOffset>13970</wp:posOffset>
                </wp:positionV>
                <wp:extent cx="1533525" cy="2924175"/>
                <wp:effectExtent l="0" t="0" r="28575" b="28575"/>
                <wp:wrapThrough wrapText="bothSides">
                  <wp:wrapPolygon edited="0">
                    <wp:start x="0" y="0"/>
                    <wp:lineTo x="0" y="21670"/>
                    <wp:lineTo x="21734" y="21670"/>
                    <wp:lineTo x="21734" y="0"/>
                    <wp:lineTo x="0" y="0"/>
                  </wp:wrapPolygon>
                </wp:wrapThrough>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2924175"/>
                        </a:xfrm>
                        <a:prstGeom prst="rect">
                          <a:avLst/>
                        </a:prstGeom>
                        <a:solidFill>
                          <a:srgbClr val="FFFFFF"/>
                        </a:solidFill>
                        <a:ln w="9525">
                          <a:solidFill>
                            <a:srgbClr val="000000"/>
                          </a:solidFill>
                          <a:miter lim="800000"/>
                          <a:headEnd/>
                          <a:tailEnd/>
                        </a:ln>
                      </wps:spPr>
                      <wps:txbx>
                        <w:txbxContent>
                          <w:p w14:paraId="4551F77B" w14:textId="77777777" w:rsidR="000A3A0B" w:rsidRPr="000A3A0B" w:rsidRDefault="000A3A0B" w:rsidP="000A3A0B">
                            <w:pPr>
                              <w:rPr>
                                <w:rFonts w:ascii="Cambria" w:hAnsi="Cambria"/>
                              </w:rPr>
                            </w:pPr>
                            <w:r>
                              <w:rPr>
                                <w:rFonts w:ascii="Cambria" w:hAnsi="Cambria"/>
                              </w:rPr>
                              <w:t>4</w:t>
                            </w:r>
                            <w:r w:rsidRPr="00D13338">
                              <w:rPr>
                                <w:rFonts w:ascii="Cambria" w:hAnsi="Cambria"/>
                              </w:rPr>
                              <w:t>)</w:t>
                            </w:r>
                            <w:r>
                              <w:rPr>
                                <w:rFonts w:ascii="Cambria" w:hAnsi="Cambria"/>
                              </w:rPr>
                              <w:t xml:space="preserve"> Provide </w:t>
                            </w:r>
                            <w:r>
                              <w:rPr>
                                <w:rFonts w:ascii="Cambria" w:hAnsi="Cambria"/>
                                <w:b/>
                                <w:bCs/>
                              </w:rPr>
                              <w:t>two examples</w:t>
                            </w:r>
                            <w:r>
                              <w:rPr>
                                <w:rFonts w:ascii="Cambria" w:hAnsi="Cambria"/>
                              </w:rPr>
                              <w:t xml:space="preserve"> of an appeal to </w:t>
                            </w:r>
                            <w:r>
                              <w:rPr>
                                <w:rFonts w:ascii="Cambria" w:hAnsi="Cambria"/>
                                <w:b/>
                                <w:bCs/>
                              </w:rPr>
                              <w:t xml:space="preserve">emotion </w:t>
                            </w:r>
                            <w:r>
                              <w:rPr>
                                <w:rFonts w:ascii="Cambria" w:hAnsi="Cambria"/>
                              </w:rPr>
                              <w:t>from the speech.</w:t>
                            </w:r>
                          </w:p>
                          <w:p w14:paraId="74900C70" w14:textId="77777777" w:rsidR="000A3A0B" w:rsidRDefault="000A3A0B" w:rsidP="000A3A0B">
                            <w:pPr>
                              <w:rPr>
                                <w:rFonts w:ascii="Cambria" w:hAnsi="Cambria"/>
                              </w:rPr>
                            </w:pPr>
                          </w:p>
                          <w:p w14:paraId="553A0DF6" w14:textId="77777777" w:rsidR="000A3A0B" w:rsidRDefault="000A3A0B" w:rsidP="000A3A0B">
                            <w:pPr>
                              <w:rPr>
                                <w:rFonts w:ascii="Cambria" w:hAnsi="Cambria"/>
                              </w:rPr>
                            </w:pPr>
                          </w:p>
                          <w:p w14:paraId="2F367826" w14:textId="77777777" w:rsidR="000A3A0B" w:rsidRDefault="000A3A0B" w:rsidP="000A3A0B">
                            <w:pPr>
                              <w:rPr>
                                <w:rFonts w:ascii="Cambria" w:hAnsi="Cambria"/>
                              </w:rPr>
                            </w:pPr>
                          </w:p>
                          <w:p w14:paraId="57AC2537" w14:textId="77777777" w:rsidR="000A3A0B" w:rsidRDefault="000A3A0B" w:rsidP="000A3A0B">
                            <w:pPr>
                              <w:rPr>
                                <w:rFonts w:ascii="Cambria" w:hAnsi="Cambria"/>
                              </w:rPr>
                            </w:pPr>
                          </w:p>
                          <w:p w14:paraId="021C9FE7" w14:textId="77777777" w:rsidR="000A3A0B" w:rsidRPr="00D13338" w:rsidRDefault="000A3A0B" w:rsidP="000A3A0B">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D85B6FC" id="_x0000_s1030" type="#_x0000_t202" style="position:absolute;margin-left:0;margin-top:1.1pt;width:120.75pt;height:230.25pt;z-index:251669504;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">
                <v:textbox>
                  <w:txbxContent>
                    <w:p w:rsidR="000A3A0B" w:rsidRPr="000A3A0B" w:rsidRDefault="000A3A0B" w:rsidP="000A3A0B">
                      <w:pPr>
                        <w:rPr>
                          <w:rFonts w:ascii="Cambria" w:hAnsi="Cambria"/>
                        </w:rPr>
                      </w:pPr>
                      <w:r>
                        <w:rPr>
                          <w:rFonts w:ascii="Cambria" w:hAnsi="Cambria"/>
                        </w:rPr>
                        <w:t>4</w:t>
                      </w:r>
                      <w:r w:rsidRPr="00D13338">
                        <w:rPr>
                          <w:rFonts w:ascii="Cambria" w:hAnsi="Cambria"/>
                        </w:rPr>
                        <w:t>)</w:t>
                      </w:r>
                      <w:r>
                        <w:rPr>
                          <w:rFonts w:ascii="Cambria" w:hAnsi="Cambria"/>
                        </w:rPr>
                        <w:t xml:space="preserve"> </w:t>
                      </w:r>
                      <w:r>
                        <w:rPr>
                          <w:rFonts w:ascii="Cambria" w:hAnsi="Cambria"/>
                        </w:rPr>
                        <w:t xml:space="preserve">Provide </w:t>
                      </w:r>
                      <w:r>
                        <w:rPr>
                          <w:rFonts w:ascii="Cambria" w:hAnsi="Cambria"/>
                          <w:b/>
                          <w:bCs/>
                        </w:rPr>
                        <w:t>two examples</w:t>
                      </w:r>
                      <w:r>
                        <w:rPr>
                          <w:rFonts w:ascii="Cambria" w:hAnsi="Cambria"/>
                        </w:rPr>
                        <w:t xml:space="preserve"> of an appeal to </w:t>
                      </w:r>
                      <w:r>
                        <w:rPr>
                          <w:rFonts w:ascii="Cambria" w:hAnsi="Cambria"/>
                          <w:b/>
                          <w:bCs/>
                        </w:rPr>
                        <w:t xml:space="preserve">emotion </w:t>
                      </w:r>
                      <w:r>
                        <w:rPr>
                          <w:rFonts w:ascii="Cambria" w:hAnsi="Cambria"/>
                        </w:rPr>
                        <w:t>from the speech.</w:t>
                      </w:r>
                    </w:p>
                    <w:p w:rsidR="000A3A0B" w:rsidRDefault="000A3A0B" w:rsidP="000A3A0B">
                      <w:pPr>
                        <w:rPr>
                          <w:rFonts w:ascii="Cambria" w:hAnsi="Cambria"/>
                        </w:rPr>
                      </w:pPr>
                    </w:p>
                    <w:p w:rsidR="000A3A0B" w:rsidRDefault="000A3A0B" w:rsidP="000A3A0B">
                      <w:pPr>
                        <w:rPr>
                          <w:rFonts w:ascii="Cambria" w:hAnsi="Cambria"/>
                        </w:rPr>
                      </w:pPr>
                    </w:p>
                    <w:p w:rsidR="000A3A0B" w:rsidRDefault="000A3A0B" w:rsidP="000A3A0B">
                      <w:pPr>
                        <w:rPr>
                          <w:rFonts w:ascii="Cambria" w:hAnsi="Cambria"/>
                        </w:rPr>
                      </w:pPr>
                    </w:p>
                    <w:p w:rsidR="000A3A0B" w:rsidRDefault="000A3A0B" w:rsidP="000A3A0B">
                      <w:pPr>
                        <w:rPr>
                          <w:rFonts w:ascii="Cambria" w:hAnsi="Cambria"/>
                        </w:rPr>
                      </w:pPr>
                    </w:p>
                    <w:p w:rsidR="000A3A0B" w:rsidRPr="00D13338" w:rsidRDefault="000A3A0B" w:rsidP="000A3A0B">
                      <w:pPr>
                        <w:rPr>
                          <w:rFonts w:ascii="Cambria" w:hAnsi="Cambria"/>
                        </w:rPr>
                      </w:pPr>
                    </w:p>
                  </w:txbxContent>
                </v:textbox>
                <w10:wrap type="through" anchorx="margin"/>
              </v:shape>
            </w:pict>
          </mc:Fallback>
        </mc:AlternateContent>
      </w:r>
      <w:r w:rsidRPr="003E007A">
        <w:rPr>
          <w:rFonts w:ascii="Cambria" w:hAnsi="Cambria"/>
          <w:noProof/>
        </w:rPr>
        <mc:AlternateContent>
          <mc:Choice Requires="wps">
            <w:drawing>
              <wp:anchor distT="45720" distB="45720" distL="114300" distR="114300" simplePos="0" relativeHeight="251667456" behindDoc="0" locked="0" layoutInCell="1" allowOverlap="1" wp14:anchorId="05C68982" wp14:editId="2C95E697">
                <wp:simplePos x="0" y="0"/>
                <wp:positionH relativeFrom="leftMargin">
                  <wp:align>right</wp:align>
                </wp:positionH>
                <wp:positionV relativeFrom="paragraph">
                  <wp:posOffset>7620</wp:posOffset>
                </wp:positionV>
                <wp:extent cx="1533525" cy="2867025"/>
                <wp:effectExtent l="0" t="0" r="28575" b="28575"/>
                <wp:wrapThrough wrapText="bothSides">
                  <wp:wrapPolygon edited="0">
                    <wp:start x="0" y="0"/>
                    <wp:lineTo x="0" y="21672"/>
                    <wp:lineTo x="21734" y="21672"/>
                    <wp:lineTo x="21734" y="0"/>
                    <wp:lineTo x="0" y="0"/>
                  </wp:wrapPolygon>
                </wp:wrapThrough>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2867025"/>
                        </a:xfrm>
                        <a:prstGeom prst="rect">
                          <a:avLst/>
                        </a:prstGeom>
                        <a:solidFill>
                          <a:srgbClr val="FFFFFF"/>
                        </a:solidFill>
                        <a:ln w="9525">
                          <a:solidFill>
                            <a:srgbClr val="000000"/>
                          </a:solidFill>
                          <a:miter lim="800000"/>
                          <a:headEnd/>
                          <a:tailEnd/>
                        </a:ln>
                      </wps:spPr>
                      <wps:txbx>
                        <w:txbxContent>
                          <w:p w14:paraId="6AA46A15" w14:textId="77777777" w:rsidR="000A3A0B" w:rsidRPr="00D13338" w:rsidRDefault="000A3A0B" w:rsidP="000A3A0B">
                            <w:pPr>
                              <w:rPr>
                                <w:rFonts w:ascii="Cambria" w:hAnsi="Cambria"/>
                              </w:rPr>
                            </w:pPr>
                            <w:r>
                              <w:rPr>
                                <w:rFonts w:ascii="Cambria" w:hAnsi="Cambria"/>
                              </w:rPr>
                              <w:t>3</w:t>
                            </w:r>
                            <w:r w:rsidRPr="00D13338">
                              <w:rPr>
                                <w:rFonts w:ascii="Cambria" w:hAnsi="Cambria"/>
                              </w:rPr>
                              <w:t>)</w:t>
                            </w:r>
                            <w:r>
                              <w:rPr>
                                <w:rFonts w:ascii="Cambria" w:hAnsi="Cambria"/>
                              </w:rPr>
                              <w:t xml:space="preserve"> Provide </w:t>
                            </w:r>
                            <w:r>
                              <w:rPr>
                                <w:rFonts w:ascii="Cambria" w:hAnsi="Cambria"/>
                                <w:b/>
                                <w:bCs/>
                              </w:rPr>
                              <w:t>two examples</w:t>
                            </w:r>
                            <w:r>
                              <w:rPr>
                                <w:rFonts w:ascii="Cambria" w:hAnsi="Cambria"/>
                              </w:rPr>
                              <w:t xml:space="preserve"> of an appeal to </w:t>
                            </w:r>
                            <w:r>
                              <w:rPr>
                                <w:rFonts w:ascii="Cambria" w:hAnsi="Cambria"/>
                                <w:b/>
                                <w:bCs/>
                              </w:rPr>
                              <w:t xml:space="preserve">logic </w:t>
                            </w:r>
                            <w:r>
                              <w:rPr>
                                <w:rFonts w:ascii="Cambria" w:hAnsi="Cambria"/>
                              </w:rPr>
                              <w:t>from the speech.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697D427" id="_x0000_s1031" type="#_x0000_t202" style="position:absolute;margin-left:69.55pt;margin-top:.6pt;width:120.75pt;height:225.75pt;z-index:251667456;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">
                <v:textbox>
                  <w:txbxContent>
                    <w:p w:rsidR="000A3A0B" w:rsidRPr="00D13338" w:rsidRDefault="000A3A0B" w:rsidP="000A3A0B">
                      <w:pPr>
                        <w:rPr>
                          <w:rFonts w:ascii="Cambria" w:hAnsi="Cambria"/>
                        </w:rPr>
                      </w:pPr>
                      <w:r>
                        <w:rPr>
                          <w:rFonts w:ascii="Cambria" w:hAnsi="Cambria"/>
                        </w:rPr>
                        <w:t>3</w:t>
                      </w:r>
                      <w:r w:rsidRPr="00D13338">
                        <w:rPr>
                          <w:rFonts w:ascii="Cambria" w:hAnsi="Cambria"/>
                        </w:rPr>
                        <w:t>)</w:t>
                      </w:r>
                      <w:r>
                        <w:rPr>
                          <w:rFonts w:ascii="Cambria" w:hAnsi="Cambria"/>
                        </w:rPr>
                        <w:t xml:space="preserve"> </w:t>
                      </w:r>
                      <w:r>
                        <w:rPr>
                          <w:rFonts w:ascii="Cambria" w:hAnsi="Cambria"/>
                        </w:rPr>
                        <w:t xml:space="preserve">Provide </w:t>
                      </w:r>
                      <w:r>
                        <w:rPr>
                          <w:rFonts w:ascii="Cambria" w:hAnsi="Cambria"/>
                          <w:b/>
                          <w:bCs/>
                        </w:rPr>
                        <w:t>two examples</w:t>
                      </w:r>
                      <w:r>
                        <w:rPr>
                          <w:rFonts w:ascii="Cambria" w:hAnsi="Cambria"/>
                        </w:rPr>
                        <w:t xml:space="preserve"> of an appeal to </w:t>
                      </w:r>
                      <w:r>
                        <w:rPr>
                          <w:rFonts w:ascii="Cambria" w:hAnsi="Cambria"/>
                          <w:b/>
                          <w:bCs/>
                        </w:rPr>
                        <w:t xml:space="preserve">logic </w:t>
                      </w:r>
                      <w:r>
                        <w:rPr>
                          <w:rFonts w:ascii="Cambria" w:hAnsi="Cambria"/>
                        </w:rPr>
                        <w:t>from the speech.</w:t>
                      </w:r>
                    </w:p>
                  </w:txbxContent>
                </v:textbox>
                <w10:wrap type="through" anchorx="margin"/>
              </v:shape>
            </w:pict>
          </mc:Fallback>
        </mc:AlternateContent>
      </w:r>
      <w:r w:rsidR="003E007A" w:rsidRPr="003E007A">
        <w:rPr>
          <w:rFonts w:ascii="Cambria" w:hAnsi="Cambria"/>
        </w:rPr>
        <w:t>And I say that as somebody who believes that law enforcement has an incredibly difficult job; that every man or woman in uniform are putting their lives at risk to protect us; that they have the right to come home, just like we do from our jobs; that there’s real crime out there that they’ve got to tackle day in and day out -- but that they’re only going to be able to do their job effectively if everybody has confidence in the system.</w:t>
      </w:r>
    </w:p>
    <w:p w14:paraId="4F019BF8" w14:textId="77777777" w:rsidR="003E007A" w:rsidRPr="003E007A" w:rsidRDefault="003E007A" w:rsidP="003E007A">
      <w:pPr>
        <w:spacing w:line="240" w:lineRule="auto"/>
        <w:contextualSpacing/>
        <w:rPr>
          <w:rFonts w:ascii="Cambria" w:hAnsi="Cambria"/>
        </w:rPr>
      </w:pPr>
    </w:p>
    <w:p w14:paraId="0BC9540F" w14:textId="77777777" w:rsidR="003E007A" w:rsidRPr="003E007A" w:rsidRDefault="003E007A" w:rsidP="003E007A">
      <w:pPr>
        <w:spacing w:line="240" w:lineRule="auto"/>
        <w:contextualSpacing/>
        <w:rPr>
          <w:rFonts w:ascii="Cambria" w:hAnsi="Cambria"/>
        </w:rPr>
      </w:pPr>
      <w:r w:rsidRPr="003E007A">
        <w:rPr>
          <w:rFonts w:ascii="Cambria" w:hAnsi="Cambria"/>
        </w:rPr>
        <w:t>And right now, unfortunately, we are seeing too many instances where people just do not have confidence that folks are being treated fairly. And in some cases, those may be misperceptions; but in some cases, that’s a reality. And it is incumbent upon all of us, as Americans, regardless of race, region, faith, that we recognize this is an American problem, and not just a black problem or a brown problem or a Native American problem. This is an American problem. When anybody in this country is not being treated equally under the law, that’s a problem. And it’s my job as Preside</w:t>
      </w:r>
      <w:r w:rsidR="00F900FE">
        <w:rPr>
          <w:rFonts w:ascii="Cambria" w:hAnsi="Cambria"/>
        </w:rPr>
        <w:t>nt to help solve it.</w:t>
      </w:r>
    </w:p>
    <w:p w14:paraId="45AA8A8E" w14:textId="77777777" w:rsidR="00CA1B27" w:rsidRDefault="00182A7A" w:rsidP="00E55D03">
      <w:pPr>
        <w:spacing w:line="240" w:lineRule="auto"/>
        <w:contextualSpacing/>
        <w:rPr>
          <w:rFonts w:ascii="Cambria" w:hAnsi="Cambria"/>
        </w:rPr>
      </w:pPr>
      <w:r w:rsidRPr="00182A7A">
        <w:rPr>
          <w:rFonts w:ascii="Cambria" w:hAnsi="Cambria"/>
          <w:noProof/>
        </w:rPr>
        <mc:AlternateContent>
          <mc:Choice Requires="wps">
            <w:drawing>
              <wp:anchor distT="45720" distB="45720" distL="114300" distR="114300" simplePos="0" relativeHeight="251671552" behindDoc="0" locked="0" layoutInCell="1" allowOverlap="1" wp14:anchorId="0DBC08B3" wp14:editId="01A66657">
                <wp:simplePos x="0" y="0"/>
                <wp:positionH relativeFrom="column">
                  <wp:posOffset>-1504950</wp:posOffset>
                </wp:positionH>
                <wp:positionV relativeFrom="paragraph">
                  <wp:posOffset>346710</wp:posOffset>
                </wp:positionV>
                <wp:extent cx="7162800" cy="4010025"/>
                <wp:effectExtent l="0" t="0" r="19050" b="2857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0" cy="4010025"/>
                        </a:xfrm>
                        <a:prstGeom prst="rect">
                          <a:avLst/>
                        </a:prstGeom>
                        <a:solidFill>
                          <a:srgbClr val="FFFFFF"/>
                        </a:solidFill>
                        <a:ln w="9525">
                          <a:solidFill>
                            <a:schemeClr val="bg1"/>
                          </a:solidFill>
                          <a:miter lim="800000"/>
                          <a:headEnd/>
                          <a:tailEnd/>
                        </a:ln>
                      </wps:spPr>
                      <wps:txbx>
                        <w:txbxContent>
                          <w:p w14:paraId="04E21618" w14:textId="77777777" w:rsidR="00182A7A" w:rsidRDefault="00182A7A" w:rsidP="00182A7A">
                            <w:pPr>
                              <w:spacing w:line="240" w:lineRule="auto"/>
                              <w:contextualSpacing/>
                              <w:rPr>
                                <w:rFonts w:ascii="Cambria" w:hAnsi="Cambria"/>
                              </w:rPr>
                            </w:pPr>
                            <w:r>
                              <w:rPr>
                                <w:rFonts w:ascii="Cambria" w:hAnsi="Cambria"/>
                              </w:rPr>
                              <w:t xml:space="preserve">5) What were the important points that were made? Provide </w:t>
                            </w:r>
                            <w:r>
                              <w:rPr>
                                <w:rFonts w:ascii="Cambria" w:hAnsi="Cambria"/>
                                <w:b/>
                                <w:bCs/>
                              </w:rPr>
                              <w:t>at least three</w:t>
                            </w:r>
                            <w:r>
                              <w:rPr>
                                <w:rFonts w:ascii="Cambria" w:hAnsi="Cambria"/>
                              </w:rPr>
                              <w:t>.</w:t>
                            </w:r>
                          </w:p>
                          <w:p w14:paraId="70765309" w14:textId="77777777" w:rsidR="00182A7A" w:rsidRDefault="00182A7A" w:rsidP="00182A7A">
                            <w:pPr>
                              <w:spacing w:line="240" w:lineRule="auto"/>
                              <w:contextualSpacing/>
                              <w:rPr>
                                <w:rFonts w:ascii="Cambria" w:hAnsi="Cambria"/>
                              </w:rPr>
                            </w:pPr>
                          </w:p>
                          <w:p w14:paraId="065C6294" w14:textId="77777777" w:rsidR="00182A7A" w:rsidRDefault="00182A7A" w:rsidP="00182A7A">
                            <w:pPr>
                              <w:spacing w:line="240" w:lineRule="auto"/>
                              <w:contextualSpacing/>
                              <w:rPr>
                                <w:rFonts w:ascii="Cambria" w:hAnsi="Cambria"/>
                              </w:rPr>
                            </w:pPr>
                          </w:p>
                          <w:p w14:paraId="213E873B" w14:textId="77777777" w:rsidR="00182A7A" w:rsidRDefault="00182A7A" w:rsidP="00182A7A">
                            <w:pPr>
                              <w:spacing w:line="240" w:lineRule="auto"/>
                              <w:contextualSpacing/>
                              <w:rPr>
                                <w:rFonts w:ascii="Cambria" w:hAnsi="Cambria"/>
                              </w:rPr>
                            </w:pPr>
                          </w:p>
                          <w:p w14:paraId="76D6B680" w14:textId="77777777" w:rsidR="00182A7A" w:rsidRDefault="00182A7A" w:rsidP="00182A7A">
                            <w:pPr>
                              <w:spacing w:line="240" w:lineRule="auto"/>
                              <w:contextualSpacing/>
                              <w:rPr>
                                <w:rFonts w:ascii="Cambria" w:hAnsi="Cambria"/>
                              </w:rPr>
                            </w:pPr>
                          </w:p>
                          <w:p w14:paraId="26244510" w14:textId="77777777" w:rsidR="00182A7A" w:rsidRDefault="00182A7A" w:rsidP="00182A7A">
                            <w:pPr>
                              <w:spacing w:line="240" w:lineRule="auto"/>
                              <w:contextualSpacing/>
                              <w:rPr>
                                <w:rFonts w:ascii="Cambria" w:hAnsi="Cambria"/>
                              </w:rPr>
                            </w:pPr>
                          </w:p>
                          <w:p w14:paraId="587A3454" w14:textId="77777777" w:rsidR="00182A7A" w:rsidRDefault="00182A7A" w:rsidP="00182A7A">
                            <w:pPr>
                              <w:spacing w:line="240" w:lineRule="auto"/>
                              <w:contextualSpacing/>
                              <w:rPr>
                                <w:rFonts w:ascii="Cambria" w:hAnsi="Cambria"/>
                              </w:rPr>
                            </w:pPr>
                          </w:p>
                          <w:p w14:paraId="63365939" w14:textId="77777777" w:rsidR="00182A7A" w:rsidRDefault="00182A7A" w:rsidP="00182A7A">
                            <w:pPr>
                              <w:spacing w:line="240" w:lineRule="auto"/>
                              <w:contextualSpacing/>
                              <w:rPr>
                                <w:rFonts w:ascii="Cambria" w:hAnsi="Cambria"/>
                              </w:rPr>
                            </w:pPr>
                          </w:p>
                          <w:p w14:paraId="3709D053" w14:textId="77777777" w:rsidR="00182A7A" w:rsidRDefault="00182A7A" w:rsidP="00182A7A">
                            <w:pPr>
                              <w:spacing w:line="240" w:lineRule="auto"/>
                              <w:contextualSpacing/>
                              <w:rPr>
                                <w:rFonts w:ascii="Cambria" w:hAnsi="Cambria"/>
                              </w:rPr>
                            </w:pPr>
                          </w:p>
                          <w:p w14:paraId="0E89DA38" w14:textId="77777777" w:rsidR="00182A7A" w:rsidRDefault="00182A7A" w:rsidP="00182A7A">
                            <w:pPr>
                              <w:spacing w:line="240" w:lineRule="auto"/>
                              <w:contextualSpacing/>
                              <w:rPr>
                                <w:rFonts w:ascii="Cambria" w:hAnsi="Cambria"/>
                              </w:rPr>
                            </w:pPr>
                          </w:p>
                          <w:p w14:paraId="5985568E" w14:textId="77777777" w:rsidR="00182A7A" w:rsidRDefault="00182A7A" w:rsidP="00182A7A">
                            <w:pPr>
                              <w:spacing w:line="240" w:lineRule="auto"/>
                              <w:contextualSpacing/>
                              <w:rPr>
                                <w:rFonts w:ascii="Cambria" w:hAnsi="Cambria"/>
                              </w:rPr>
                            </w:pPr>
                            <w:r>
                              <w:rPr>
                                <w:rFonts w:ascii="Cambria" w:hAnsi="Cambria"/>
                              </w:rPr>
                              <w:t>6) Was the vocabulary appropriate? Explain your answer.</w:t>
                            </w:r>
                          </w:p>
                          <w:p w14:paraId="6B5678F9" w14:textId="77777777" w:rsidR="00182A7A" w:rsidRDefault="00182A7A" w:rsidP="00182A7A">
                            <w:pPr>
                              <w:spacing w:line="240" w:lineRule="auto"/>
                              <w:contextualSpacing/>
                              <w:rPr>
                                <w:rFonts w:ascii="Cambria" w:hAnsi="Cambria"/>
                              </w:rPr>
                            </w:pPr>
                          </w:p>
                          <w:p w14:paraId="6F6BDE2B" w14:textId="77777777" w:rsidR="00182A7A" w:rsidRDefault="00182A7A" w:rsidP="00182A7A">
                            <w:pPr>
                              <w:spacing w:line="240" w:lineRule="auto"/>
                              <w:contextualSpacing/>
                              <w:rPr>
                                <w:rFonts w:ascii="Cambria" w:hAnsi="Cambria"/>
                              </w:rPr>
                            </w:pPr>
                          </w:p>
                          <w:p w14:paraId="1836FF40" w14:textId="77777777" w:rsidR="00182A7A" w:rsidRDefault="00182A7A" w:rsidP="00182A7A">
                            <w:pPr>
                              <w:spacing w:line="240" w:lineRule="auto"/>
                              <w:contextualSpacing/>
                              <w:rPr>
                                <w:rFonts w:ascii="Cambria" w:hAnsi="Cambria"/>
                              </w:rPr>
                            </w:pPr>
                          </w:p>
                          <w:p w14:paraId="10EAF5D2" w14:textId="77777777" w:rsidR="00182A7A" w:rsidRDefault="00182A7A" w:rsidP="00182A7A">
                            <w:pPr>
                              <w:spacing w:line="240" w:lineRule="auto"/>
                              <w:contextualSpacing/>
                              <w:rPr>
                                <w:rFonts w:ascii="Cambria" w:hAnsi="Cambria"/>
                              </w:rPr>
                            </w:pPr>
                            <w:r>
                              <w:rPr>
                                <w:rFonts w:ascii="Cambria" w:hAnsi="Cambria"/>
                              </w:rPr>
                              <w:t xml:space="preserve"> </w:t>
                            </w:r>
                          </w:p>
                          <w:p w14:paraId="20E53C47" w14:textId="77777777" w:rsidR="00F900FE" w:rsidRDefault="00F900FE" w:rsidP="00182A7A">
                            <w:pPr>
                              <w:spacing w:line="240" w:lineRule="auto"/>
                              <w:contextualSpacing/>
                              <w:rPr>
                                <w:rFonts w:ascii="Cambria" w:hAnsi="Cambria"/>
                              </w:rPr>
                            </w:pPr>
                          </w:p>
                          <w:p w14:paraId="1546321C" w14:textId="77777777" w:rsidR="00F900FE" w:rsidRDefault="00F900FE" w:rsidP="00182A7A">
                            <w:pPr>
                              <w:spacing w:line="240" w:lineRule="auto"/>
                              <w:contextualSpacing/>
                              <w:rPr>
                                <w:rFonts w:ascii="Cambria" w:hAnsi="Cambria"/>
                              </w:rPr>
                            </w:pPr>
                          </w:p>
                          <w:p w14:paraId="40FD0622" w14:textId="77777777" w:rsidR="00F900FE" w:rsidRDefault="00F900FE" w:rsidP="00182A7A">
                            <w:pPr>
                              <w:spacing w:line="240" w:lineRule="auto"/>
                              <w:contextualSpacing/>
                              <w:rPr>
                                <w:rFonts w:ascii="Cambria" w:hAnsi="Cambria"/>
                              </w:rPr>
                            </w:pPr>
                          </w:p>
                          <w:p w14:paraId="45E11567" w14:textId="77777777" w:rsidR="00736FA9" w:rsidRDefault="00736FA9" w:rsidP="00182A7A">
                            <w:pPr>
                              <w:spacing w:line="240" w:lineRule="auto"/>
                              <w:contextualSpacing/>
                              <w:rPr>
                                <w:rFonts w:ascii="Cambria" w:hAnsi="Cambria"/>
                              </w:rPr>
                            </w:pPr>
                          </w:p>
                          <w:p w14:paraId="66FEDC18" w14:textId="77777777" w:rsidR="00736FA9" w:rsidRPr="00182A7A" w:rsidRDefault="00736FA9" w:rsidP="00182A7A">
                            <w:pPr>
                              <w:spacing w:line="240" w:lineRule="auto"/>
                              <w:contextualSpacing/>
                              <w:rPr>
                                <w:rFonts w:ascii="Cambria" w:hAnsi="Cambria"/>
                              </w:rPr>
                            </w:pPr>
                            <w:r>
                              <w:rPr>
                                <w:rFonts w:ascii="Cambria" w:hAnsi="Cambria"/>
                              </w:rPr>
                              <w:t>7) What is the purpose of this speech?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118.45pt;margin-top:27.3pt;width:564pt;height:315.7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" strokecolor="white [3212]">
                <v:textbox>
                  <w:txbxContent>
                    <w:p w14:paraId="04E21618" w14:textId="77777777" w:rsidR="00182A7A" w:rsidRDefault="00182A7A" w:rsidP="00182A7A">
                      <w:pPr>
                        <w:spacing w:line="240" w:lineRule="auto"/>
                        <w:contextualSpacing/>
                        <w:rPr>
                          <w:rFonts w:ascii="Cambria" w:hAnsi="Cambria"/>
                        </w:rPr>
                      </w:pPr>
                      <w:r>
                        <w:rPr>
                          <w:rFonts w:ascii="Cambria" w:hAnsi="Cambria"/>
                        </w:rPr>
                        <w:t xml:space="preserve">5) What were the important points that were made? Provide </w:t>
                      </w:r>
                      <w:r>
                        <w:rPr>
                          <w:rFonts w:ascii="Cambria" w:hAnsi="Cambria"/>
                          <w:b/>
                          <w:bCs/>
                        </w:rPr>
                        <w:t>at least three</w:t>
                      </w:r>
                      <w:r>
                        <w:rPr>
                          <w:rFonts w:ascii="Cambria" w:hAnsi="Cambria"/>
                        </w:rPr>
                        <w:t>.</w:t>
                      </w:r>
                    </w:p>
                    <w:p w14:paraId="70765309" w14:textId="77777777" w:rsidR="00182A7A" w:rsidRDefault="00182A7A" w:rsidP="00182A7A">
                      <w:pPr>
                        <w:spacing w:line="240" w:lineRule="auto"/>
                        <w:contextualSpacing/>
                        <w:rPr>
                          <w:rFonts w:ascii="Cambria" w:hAnsi="Cambria"/>
                        </w:rPr>
                      </w:pPr>
                    </w:p>
                    <w:p w14:paraId="065C6294" w14:textId="77777777" w:rsidR="00182A7A" w:rsidRDefault="00182A7A" w:rsidP="00182A7A">
                      <w:pPr>
                        <w:spacing w:line="240" w:lineRule="auto"/>
                        <w:contextualSpacing/>
                        <w:rPr>
                          <w:rFonts w:ascii="Cambria" w:hAnsi="Cambria"/>
                        </w:rPr>
                      </w:pPr>
                    </w:p>
                    <w:p w14:paraId="213E873B" w14:textId="77777777" w:rsidR="00182A7A" w:rsidRDefault="00182A7A" w:rsidP="00182A7A">
                      <w:pPr>
                        <w:spacing w:line="240" w:lineRule="auto"/>
                        <w:contextualSpacing/>
                        <w:rPr>
                          <w:rFonts w:ascii="Cambria" w:hAnsi="Cambria"/>
                        </w:rPr>
                      </w:pPr>
                    </w:p>
                    <w:p w14:paraId="76D6B680" w14:textId="77777777" w:rsidR="00182A7A" w:rsidRDefault="00182A7A" w:rsidP="00182A7A">
                      <w:pPr>
                        <w:spacing w:line="240" w:lineRule="auto"/>
                        <w:contextualSpacing/>
                        <w:rPr>
                          <w:rFonts w:ascii="Cambria" w:hAnsi="Cambria"/>
                        </w:rPr>
                      </w:pPr>
                    </w:p>
                    <w:p w14:paraId="26244510" w14:textId="77777777" w:rsidR="00182A7A" w:rsidRDefault="00182A7A" w:rsidP="00182A7A">
                      <w:pPr>
                        <w:spacing w:line="240" w:lineRule="auto"/>
                        <w:contextualSpacing/>
                        <w:rPr>
                          <w:rFonts w:ascii="Cambria" w:hAnsi="Cambria"/>
                        </w:rPr>
                      </w:pPr>
                    </w:p>
                    <w:p w14:paraId="587A3454" w14:textId="77777777" w:rsidR="00182A7A" w:rsidRDefault="00182A7A" w:rsidP="00182A7A">
                      <w:pPr>
                        <w:spacing w:line="240" w:lineRule="auto"/>
                        <w:contextualSpacing/>
                        <w:rPr>
                          <w:rFonts w:ascii="Cambria" w:hAnsi="Cambria"/>
                        </w:rPr>
                      </w:pPr>
                    </w:p>
                    <w:p w14:paraId="63365939" w14:textId="77777777" w:rsidR="00182A7A" w:rsidRDefault="00182A7A" w:rsidP="00182A7A">
                      <w:pPr>
                        <w:spacing w:line="240" w:lineRule="auto"/>
                        <w:contextualSpacing/>
                        <w:rPr>
                          <w:rFonts w:ascii="Cambria" w:hAnsi="Cambria"/>
                        </w:rPr>
                      </w:pPr>
                    </w:p>
                    <w:p w14:paraId="3709D053" w14:textId="77777777" w:rsidR="00182A7A" w:rsidRDefault="00182A7A" w:rsidP="00182A7A">
                      <w:pPr>
                        <w:spacing w:line="240" w:lineRule="auto"/>
                        <w:contextualSpacing/>
                        <w:rPr>
                          <w:rFonts w:ascii="Cambria" w:hAnsi="Cambria"/>
                        </w:rPr>
                      </w:pPr>
                    </w:p>
                    <w:p w14:paraId="0E89DA38" w14:textId="77777777" w:rsidR="00182A7A" w:rsidRDefault="00182A7A" w:rsidP="00182A7A">
                      <w:pPr>
                        <w:spacing w:line="240" w:lineRule="auto"/>
                        <w:contextualSpacing/>
                        <w:rPr>
                          <w:rFonts w:ascii="Cambria" w:hAnsi="Cambria"/>
                        </w:rPr>
                      </w:pPr>
                    </w:p>
                    <w:p w14:paraId="5985568E" w14:textId="77777777" w:rsidR="00182A7A" w:rsidRDefault="00182A7A" w:rsidP="00182A7A">
                      <w:pPr>
                        <w:spacing w:line="240" w:lineRule="auto"/>
                        <w:contextualSpacing/>
                        <w:rPr>
                          <w:rFonts w:ascii="Cambria" w:hAnsi="Cambria"/>
                        </w:rPr>
                      </w:pPr>
                      <w:r>
                        <w:rPr>
                          <w:rFonts w:ascii="Cambria" w:hAnsi="Cambria"/>
                        </w:rPr>
                        <w:t>6) Was the vocabulary appropriate? Explain your answer.</w:t>
                      </w:r>
                    </w:p>
                    <w:p w14:paraId="6B5678F9" w14:textId="77777777" w:rsidR="00182A7A" w:rsidRDefault="00182A7A" w:rsidP="00182A7A">
                      <w:pPr>
                        <w:spacing w:line="240" w:lineRule="auto"/>
                        <w:contextualSpacing/>
                        <w:rPr>
                          <w:rFonts w:ascii="Cambria" w:hAnsi="Cambria"/>
                        </w:rPr>
                      </w:pPr>
                    </w:p>
                    <w:p w14:paraId="6F6BDE2B" w14:textId="77777777" w:rsidR="00182A7A" w:rsidRDefault="00182A7A" w:rsidP="00182A7A">
                      <w:pPr>
                        <w:spacing w:line="240" w:lineRule="auto"/>
                        <w:contextualSpacing/>
                        <w:rPr>
                          <w:rFonts w:ascii="Cambria" w:hAnsi="Cambria"/>
                        </w:rPr>
                      </w:pPr>
                    </w:p>
                    <w:p w14:paraId="1836FF40" w14:textId="77777777" w:rsidR="00182A7A" w:rsidRDefault="00182A7A" w:rsidP="00182A7A">
                      <w:pPr>
                        <w:spacing w:line="240" w:lineRule="auto"/>
                        <w:contextualSpacing/>
                        <w:rPr>
                          <w:rFonts w:ascii="Cambria" w:hAnsi="Cambria"/>
                        </w:rPr>
                      </w:pPr>
                    </w:p>
                    <w:p w14:paraId="10EAF5D2" w14:textId="77777777" w:rsidR="00182A7A" w:rsidRDefault="00182A7A" w:rsidP="00182A7A">
                      <w:pPr>
                        <w:spacing w:line="240" w:lineRule="auto"/>
                        <w:contextualSpacing/>
                        <w:rPr>
                          <w:rFonts w:ascii="Cambria" w:hAnsi="Cambria"/>
                        </w:rPr>
                      </w:pPr>
                      <w:r>
                        <w:rPr>
                          <w:rFonts w:ascii="Cambria" w:hAnsi="Cambria"/>
                        </w:rPr>
                        <w:t xml:space="preserve"> </w:t>
                      </w:r>
                    </w:p>
                    <w:p w14:paraId="20E53C47" w14:textId="77777777" w:rsidR="00F900FE" w:rsidRDefault="00F900FE" w:rsidP="00182A7A">
                      <w:pPr>
                        <w:spacing w:line="240" w:lineRule="auto"/>
                        <w:contextualSpacing/>
                        <w:rPr>
                          <w:rFonts w:ascii="Cambria" w:hAnsi="Cambria"/>
                        </w:rPr>
                      </w:pPr>
                    </w:p>
                    <w:p w14:paraId="1546321C" w14:textId="77777777" w:rsidR="00F900FE" w:rsidRDefault="00F900FE" w:rsidP="00182A7A">
                      <w:pPr>
                        <w:spacing w:line="240" w:lineRule="auto"/>
                        <w:contextualSpacing/>
                        <w:rPr>
                          <w:rFonts w:ascii="Cambria" w:hAnsi="Cambria"/>
                        </w:rPr>
                      </w:pPr>
                    </w:p>
                    <w:p w14:paraId="40FD0622" w14:textId="77777777" w:rsidR="00F900FE" w:rsidRDefault="00F900FE" w:rsidP="00182A7A">
                      <w:pPr>
                        <w:spacing w:line="240" w:lineRule="auto"/>
                        <w:contextualSpacing/>
                        <w:rPr>
                          <w:rFonts w:ascii="Cambria" w:hAnsi="Cambria"/>
                        </w:rPr>
                      </w:pPr>
                    </w:p>
                    <w:p w14:paraId="45E11567" w14:textId="77777777" w:rsidR="00736FA9" w:rsidRDefault="00736FA9" w:rsidP="00182A7A">
                      <w:pPr>
                        <w:spacing w:line="240" w:lineRule="auto"/>
                        <w:contextualSpacing/>
                        <w:rPr>
                          <w:rFonts w:ascii="Cambria" w:hAnsi="Cambria"/>
                        </w:rPr>
                      </w:pPr>
                    </w:p>
                    <w:p w14:paraId="66FEDC18" w14:textId="77777777" w:rsidR="00736FA9" w:rsidRPr="00182A7A" w:rsidRDefault="00736FA9" w:rsidP="00182A7A">
                      <w:pPr>
                        <w:spacing w:line="240" w:lineRule="auto"/>
                        <w:contextualSpacing/>
                        <w:rPr>
                          <w:rFonts w:ascii="Cambria" w:hAnsi="Cambria"/>
                        </w:rPr>
                      </w:pPr>
                      <w:r>
                        <w:rPr>
                          <w:rFonts w:ascii="Cambria" w:hAnsi="Cambria"/>
                        </w:rPr>
                        <w:t>7) What is the purpose of this speech?</w:t>
                      </w:r>
                    </w:p>
                  </w:txbxContent>
                </v:textbox>
                <w10:wrap type="square"/>
              </v:shape>
            </w:pict>
          </mc:Fallback>
        </mc:AlternateContent>
      </w:r>
    </w:p>
    <w:p w14:paraId="3A9251E3" w14:textId="77777777" w:rsidR="00E55D03" w:rsidRPr="00E55D03" w:rsidRDefault="00E55D03" w:rsidP="00E55D03">
      <w:pPr>
        <w:spacing w:line="240" w:lineRule="auto"/>
        <w:contextualSpacing/>
        <w:rPr>
          <w:rFonts w:ascii="Cambria" w:hAnsi="Cambria"/>
        </w:rPr>
      </w:pPr>
    </w:p>
    <w:sectPr w:rsidR="00E55D03" w:rsidRPr="00E55D03" w:rsidSect="003E007A">
      <w:pgSz w:w="12240" w:h="15840" w:code="1"/>
      <w:pgMar w:top="1440" w:right="2880" w:bottom="1440" w:left="28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CFCAE7" w14:textId="77777777" w:rsidR="00F26DE5" w:rsidRDefault="00F26DE5" w:rsidP="003E007A">
      <w:pPr>
        <w:spacing w:after="0" w:line="240" w:lineRule="auto"/>
      </w:pPr>
      <w:r>
        <w:separator/>
      </w:r>
    </w:p>
  </w:endnote>
  <w:endnote w:type="continuationSeparator" w:id="0">
    <w:p w14:paraId="42A523D3" w14:textId="77777777" w:rsidR="00F26DE5" w:rsidRDefault="00F26DE5" w:rsidP="003E00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Calibri Light">
    <w:altName w:val="Consolas"/>
    <w:charset w:val="00"/>
    <w:family w:val="swiss"/>
    <w:pitch w:val="variable"/>
    <w:sig w:usb0="A00002EF" w:usb1="4000207B"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B0CAA1" w14:textId="77777777" w:rsidR="00F26DE5" w:rsidRDefault="00F26DE5" w:rsidP="003E007A">
      <w:pPr>
        <w:spacing w:after="0" w:line="240" w:lineRule="auto"/>
      </w:pPr>
      <w:r>
        <w:separator/>
      </w:r>
    </w:p>
  </w:footnote>
  <w:footnote w:type="continuationSeparator" w:id="0">
    <w:p w14:paraId="1D97117C" w14:textId="77777777" w:rsidR="00F26DE5" w:rsidRDefault="00F26DE5" w:rsidP="003E007A">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C41718"/>
    <w:multiLevelType w:val="hybridMultilevel"/>
    <w:tmpl w:val="470E57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CEA3CF5"/>
    <w:multiLevelType w:val="hybridMultilevel"/>
    <w:tmpl w:val="8D9061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D03"/>
    <w:rsid w:val="000A3A0B"/>
    <w:rsid w:val="00182A7A"/>
    <w:rsid w:val="003E007A"/>
    <w:rsid w:val="0044320C"/>
    <w:rsid w:val="00496DE3"/>
    <w:rsid w:val="00736FA9"/>
    <w:rsid w:val="00B82BD1"/>
    <w:rsid w:val="00CA1B27"/>
    <w:rsid w:val="00D13338"/>
    <w:rsid w:val="00E55D03"/>
    <w:rsid w:val="00F26DE5"/>
    <w:rsid w:val="00F900F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AA96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00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007A"/>
  </w:style>
  <w:style w:type="paragraph" w:styleId="Footer">
    <w:name w:val="footer"/>
    <w:basedOn w:val="Normal"/>
    <w:link w:val="FooterChar"/>
    <w:uiPriority w:val="99"/>
    <w:unhideWhenUsed/>
    <w:rsid w:val="003E00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007A"/>
  </w:style>
  <w:style w:type="paragraph" w:styleId="ListParagraph">
    <w:name w:val="List Paragraph"/>
    <w:basedOn w:val="Normal"/>
    <w:uiPriority w:val="34"/>
    <w:qFormat/>
    <w:rsid w:val="00D1333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00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007A"/>
  </w:style>
  <w:style w:type="paragraph" w:styleId="Footer">
    <w:name w:val="footer"/>
    <w:basedOn w:val="Normal"/>
    <w:link w:val="FooterChar"/>
    <w:uiPriority w:val="99"/>
    <w:unhideWhenUsed/>
    <w:rsid w:val="003E00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007A"/>
  </w:style>
  <w:style w:type="paragraph" w:styleId="ListParagraph">
    <w:name w:val="List Paragraph"/>
    <w:basedOn w:val="Normal"/>
    <w:uiPriority w:val="34"/>
    <w:qFormat/>
    <w:rsid w:val="00D133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862546">
      <w:bodyDiv w:val="1"/>
      <w:marLeft w:val="0"/>
      <w:marRight w:val="0"/>
      <w:marTop w:val="0"/>
      <w:marBottom w:val="0"/>
      <w:divBdr>
        <w:top w:val="none" w:sz="0" w:space="0" w:color="auto"/>
        <w:left w:val="none" w:sz="0" w:space="0" w:color="auto"/>
        <w:bottom w:val="none" w:sz="0" w:space="0" w:color="auto"/>
        <w:right w:val="none" w:sz="0" w:space="0" w:color="auto"/>
      </w:divBdr>
    </w:div>
    <w:div w:id="999388001">
      <w:bodyDiv w:val="1"/>
      <w:marLeft w:val="0"/>
      <w:marRight w:val="0"/>
      <w:marTop w:val="0"/>
      <w:marBottom w:val="0"/>
      <w:divBdr>
        <w:top w:val="none" w:sz="0" w:space="0" w:color="auto"/>
        <w:left w:val="none" w:sz="0" w:space="0" w:color="auto"/>
        <w:bottom w:val="none" w:sz="0" w:space="0" w:color="auto"/>
        <w:right w:val="none" w:sz="0" w:space="0" w:color="auto"/>
      </w:divBdr>
    </w:div>
    <w:div w:id="1106385657">
      <w:bodyDiv w:val="1"/>
      <w:marLeft w:val="0"/>
      <w:marRight w:val="0"/>
      <w:marTop w:val="0"/>
      <w:marBottom w:val="0"/>
      <w:divBdr>
        <w:top w:val="none" w:sz="0" w:space="0" w:color="auto"/>
        <w:left w:val="none" w:sz="0" w:space="0" w:color="auto"/>
        <w:bottom w:val="none" w:sz="0" w:space="0" w:color="auto"/>
        <w:right w:val="none" w:sz="0" w:space="0" w:color="auto"/>
      </w:divBdr>
    </w:div>
    <w:div w:id="1351450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533</Words>
  <Characters>3044</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Jamal Michel</dc:creator>
  <cp:keywords/>
  <dc:description/>
  <cp:lastModifiedBy>Durham Public Schools</cp:lastModifiedBy>
  <cp:revision>6</cp:revision>
  <cp:lastPrinted>2015-02-03T18:09:00Z</cp:lastPrinted>
  <dcterms:created xsi:type="dcterms:W3CDTF">2015-02-03T01:48:00Z</dcterms:created>
  <dcterms:modified xsi:type="dcterms:W3CDTF">2015-02-03T18:09:00Z</dcterms:modified>
</cp:coreProperties>
</file>