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948" w:rsidRPr="00DA6948" w:rsidRDefault="00DA6948" w:rsidP="00DA6948">
      <w:pPr>
        <w:jc w:val="center"/>
        <w:rPr>
          <w:sz w:val="40"/>
          <w:szCs w:val="40"/>
        </w:rPr>
      </w:pPr>
      <w:r w:rsidRPr="00DA6948">
        <w:rPr>
          <w:sz w:val="40"/>
          <w:szCs w:val="40"/>
        </w:rPr>
        <w:t>Socratic Seminar:</w:t>
      </w:r>
    </w:p>
    <w:p w:rsidR="00DA6948" w:rsidRPr="00DA6948" w:rsidRDefault="00DA6948" w:rsidP="00DA6948">
      <w:pPr>
        <w:jc w:val="center"/>
        <w:rPr>
          <w:sz w:val="40"/>
          <w:szCs w:val="40"/>
        </w:rPr>
      </w:pPr>
      <w:r w:rsidRPr="00DA6948">
        <w:rPr>
          <w:sz w:val="40"/>
          <w:szCs w:val="40"/>
        </w:rPr>
        <w:t>Memoir</w:t>
      </w:r>
    </w:p>
    <w:p w:rsidR="00DA6948" w:rsidRPr="00DA6948" w:rsidRDefault="00DA6948" w:rsidP="00DA6948">
      <w:pPr>
        <w:rPr>
          <w:b/>
        </w:rPr>
      </w:pPr>
      <w:r w:rsidRPr="00DA6948">
        <w:rPr>
          <w:b/>
        </w:rPr>
        <w:t>Use some of these canned phrases to help elevate the discussion:</w:t>
      </w:r>
    </w:p>
    <w:p w:rsidR="00DA6948" w:rsidRDefault="00DA6948" w:rsidP="00DA6948">
      <w:pPr>
        <w:ind w:left="1440"/>
      </w:pPr>
      <w:r>
        <w:t>• So you’re saying [restate someone’s point]?</w:t>
      </w:r>
    </w:p>
    <w:p w:rsidR="00DA6948" w:rsidRDefault="00DA6948" w:rsidP="00DA6948">
      <w:pPr>
        <w:ind w:left="1440"/>
      </w:pPr>
      <w:r>
        <w:t>• In _______ [character] says [read quote aloud]. I found this passage…because…</w:t>
      </w:r>
    </w:p>
    <w:p w:rsidR="00DA6948" w:rsidRDefault="00DA6948" w:rsidP="00DA6948">
      <w:pPr>
        <w:ind w:left="1440"/>
      </w:pPr>
      <w:r>
        <w:t xml:space="preserve">• I wonder if [insert idea here] is related to what you’re </w:t>
      </w:r>
      <w:proofErr w:type="gramStart"/>
      <w:r>
        <w:t>saying?</w:t>
      </w:r>
      <w:proofErr w:type="gramEnd"/>
    </w:p>
    <w:p w:rsidR="00DA6948" w:rsidRDefault="00DA6948" w:rsidP="00DA6948">
      <w:pPr>
        <w:ind w:left="1440"/>
      </w:pPr>
      <w:r>
        <w:t>• I found some evidence that supports/contradicts ___’s idea: [read quote]</w:t>
      </w:r>
    </w:p>
    <w:p w:rsidR="00DA6948" w:rsidRDefault="00DA6948" w:rsidP="00DA6948">
      <w:pPr>
        <w:ind w:left="1440"/>
      </w:pPr>
      <w:r>
        <w:t>• I understand where you’re coming from, but I see it a different way…</w:t>
      </w:r>
    </w:p>
    <w:p w:rsidR="00DA6948" w:rsidRDefault="00DA6948" w:rsidP="00DA6948">
      <w:pPr>
        <w:ind w:left="1440"/>
      </w:pPr>
      <w:r>
        <w:t>• That relates to another idea I had…</w:t>
      </w:r>
    </w:p>
    <w:p w:rsidR="00DA6948" w:rsidRDefault="00DA6948" w:rsidP="00DA6948">
      <w:pPr>
        <w:ind w:left="1440"/>
      </w:pPr>
      <w:r>
        <w:t>• So can we agree that</w:t>
      </w:r>
      <w:proofErr w:type="gramStart"/>
      <w:r>
        <w:t>…</w:t>
      </w:r>
      <w:proofErr w:type="gramEnd"/>
      <w:r>
        <w:t xml:space="preserve"> [</w:t>
      </w:r>
      <w:proofErr w:type="gramStart"/>
      <w:r>
        <w:t>insert</w:t>
      </w:r>
      <w:proofErr w:type="gramEnd"/>
      <w:r>
        <w:t xml:space="preserve"> conclusion here]?</w:t>
      </w:r>
    </w:p>
    <w:p w:rsidR="00DA6948" w:rsidRDefault="00DA6948" w:rsidP="00DA6948">
      <w:pPr>
        <w:ind w:left="1440"/>
      </w:pPr>
      <w:r>
        <w:t>• I have a question that relates to what you’re talking about…</w:t>
      </w:r>
    </w:p>
    <w:p w:rsidR="00DA6948" w:rsidRPr="00DA6948" w:rsidRDefault="00DA6948" w:rsidP="00DA6948">
      <w:pPr>
        <w:rPr>
          <w:b/>
        </w:rPr>
      </w:pPr>
      <w:r w:rsidRPr="00DA6948">
        <w:rPr>
          <w:b/>
        </w:rPr>
        <w:t>Guidelines</w:t>
      </w:r>
    </w:p>
    <w:p w:rsidR="00DA6948" w:rsidRDefault="00DA6948" w:rsidP="00DA6948">
      <w:pPr>
        <w:ind w:left="720"/>
      </w:pPr>
      <w:r>
        <w:t>1. Speak loudly, clearly, and confidently. No hand-raising.</w:t>
      </w:r>
    </w:p>
    <w:p w:rsidR="00DA6948" w:rsidRDefault="00DA6948" w:rsidP="00DA6948">
      <w:pPr>
        <w:ind w:left="720"/>
      </w:pPr>
      <w:r>
        <w:t xml:space="preserve">2. You must add two significant comments to earn full credit for the discussion. Remember to listen, too. </w:t>
      </w:r>
    </w:p>
    <w:p w:rsidR="00DA6948" w:rsidRDefault="00DA6948" w:rsidP="00DA6948">
      <w:pPr>
        <w:ind w:left="720"/>
      </w:pPr>
      <w:r>
        <w:t>3. You must always look to the texts for evidence.</w:t>
      </w:r>
    </w:p>
    <w:p w:rsidR="00DA6948" w:rsidRDefault="00DA6948" w:rsidP="00DA6948">
      <w:pPr>
        <w:ind w:left="720"/>
      </w:pPr>
      <w:r>
        <w:t>4. Take notes on everything discussed. You do not need to include names. Write the topic and conclusion</w:t>
      </w:r>
    </w:p>
    <w:p w:rsidR="00DA6948" w:rsidRDefault="00DA6948" w:rsidP="00DA6948">
      <w:pPr>
        <w:ind w:left="720"/>
      </w:pPr>
      <w:proofErr w:type="gramStart"/>
      <w:r>
        <w:t>for</w:t>
      </w:r>
      <w:proofErr w:type="gramEnd"/>
      <w:r>
        <w:t xml:space="preserve"> each part of the discussion. Mark your own ideas (either spoken aloud or not) with a star.</w:t>
      </w:r>
    </w:p>
    <w:p w:rsidR="00DA6948" w:rsidRDefault="00DA6948" w:rsidP="00DA6948">
      <w:pPr>
        <w:ind w:left="720"/>
      </w:pPr>
      <w:r>
        <w:t>5. If you don’t understand what someone said, say so. Chances are, other people didn’t understand, either.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DA6948" w:rsidTr="00DA6948">
        <w:tc>
          <w:tcPr>
            <w:tcW w:w="5508" w:type="dxa"/>
          </w:tcPr>
          <w:p w:rsidR="00DA6948" w:rsidRDefault="00DA6948" w:rsidP="00DA6948">
            <w:r>
              <w:t>You can earn points for:</w:t>
            </w:r>
          </w:p>
          <w:p w:rsidR="00DA6948" w:rsidRDefault="00DA6948" w:rsidP="00DA6948">
            <w:r>
              <w:t>+ Citing page numbers and specific details</w:t>
            </w:r>
          </w:p>
          <w:p w:rsidR="00DA6948" w:rsidRDefault="00DA6948" w:rsidP="00DA6948">
            <w:r>
              <w:t>+ Using close reading</w:t>
            </w:r>
          </w:p>
          <w:p w:rsidR="00DA6948" w:rsidRDefault="00DA6948" w:rsidP="00DA6948">
            <w:r>
              <w:t>+ Making an insightful comment</w:t>
            </w:r>
          </w:p>
          <w:p w:rsidR="00DA6948" w:rsidRDefault="00DA6948" w:rsidP="00DA6948">
            <w:r>
              <w:t>+ Connecting the ideas of different classmates</w:t>
            </w:r>
          </w:p>
          <w:p w:rsidR="00DA6948" w:rsidRDefault="00DA6948" w:rsidP="00DA6948">
            <w:r>
              <w:t>+ Asking thoughtful questions</w:t>
            </w:r>
          </w:p>
          <w:p w:rsidR="00DA6948" w:rsidRDefault="00DA6948" w:rsidP="00DA6948">
            <w:r>
              <w:t>+ Taking extensive notes</w:t>
            </w:r>
          </w:p>
          <w:p w:rsidR="00DA6948" w:rsidRDefault="00DA6948" w:rsidP="00DA6948">
            <w:r>
              <w:t>+ Pointing out when someone is way off track</w:t>
            </w:r>
          </w:p>
          <w:p w:rsidR="00DA6948" w:rsidRDefault="00DA6948" w:rsidP="00DA6948">
            <w:r>
              <w:t>+ Controlled enthusiasm</w:t>
            </w:r>
          </w:p>
          <w:p w:rsidR="00DA6948" w:rsidRDefault="00DA6948" w:rsidP="00DA6948">
            <w:r>
              <w:t>+ Using the backchannel</w:t>
            </w:r>
          </w:p>
          <w:p w:rsidR="00DA6948" w:rsidRPr="00DA6948" w:rsidRDefault="00DA6948" w:rsidP="00DA6948">
            <w:pPr>
              <w:rPr>
                <w:i/>
              </w:rPr>
            </w:pPr>
            <w:r>
              <w:t xml:space="preserve">+ </w:t>
            </w:r>
            <w:r>
              <w:t>Using terminology we learned in class (</w:t>
            </w:r>
            <w:r>
              <w:rPr>
                <w:i/>
              </w:rPr>
              <w:t>slanted imagery, foreshadowing, flashback, dialogue, internal monologue, reflection, details, show not tell)</w:t>
            </w:r>
            <w:bookmarkStart w:id="0" w:name="_GoBack"/>
            <w:bookmarkEnd w:id="0"/>
          </w:p>
        </w:tc>
        <w:tc>
          <w:tcPr>
            <w:tcW w:w="5508" w:type="dxa"/>
          </w:tcPr>
          <w:p w:rsidR="00DA6948" w:rsidRDefault="00DA6948" w:rsidP="00DA6948">
            <w:r>
              <w:t>You can lose points for:</w:t>
            </w:r>
          </w:p>
          <w:p w:rsidR="00DA6948" w:rsidRDefault="00DA6948" w:rsidP="00DA6948">
            <w:r>
              <w:t xml:space="preserve">- Not taking notes </w:t>
            </w:r>
          </w:p>
          <w:p w:rsidR="00DA6948" w:rsidRDefault="00DA6948" w:rsidP="00DA6948">
            <w:r>
              <w:t>- Distracting your classmates</w:t>
            </w:r>
          </w:p>
          <w:p w:rsidR="00DA6948" w:rsidRDefault="00DA6948" w:rsidP="00DA6948">
            <w:r>
              <w:t>- Not having your text open</w:t>
            </w:r>
          </w:p>
          <w:p w:rsidR="00DA6948" w:rsidRDefault="00DA6948" w:rsidP="00DA6948">
            <w:r>
              <w:t>- Ignoring someo</w:t>
            </w:r>
            <w:r>
              <w:t xml:space="preserve">ne’s comment or question and  </w:t>
            </w:r>
            <w:r>
              <w:t>moving on to another topic without asking</w:t>
            </w:r>
          </w:p>
          <w:p w:rsidR="00DA6948" w:rsidRDefault="00DA6948" w:rsidP="00DA6948">
            <w:r>
              <w:t>- Off-topic or silly conversation</w:t>
            </w:r>
          </w:p>
          <w:p w:rsidR="00DA6948" w:rsidRDefault="00DA6948" w:rsidP="00DA6948">
            <w:r>
              <w:t xml:space="preserve">- Monopolizing the conversation without listening </w:t>
            </w:r>
          </w:p>
          <w:p w:rsidR="00DA6948" w:rsidRDefault="00DA6948" w:rsidP="00DA6948">
            <w:r>
              <w:t>(talking over others)</w:t>
            </w:r>
          </w:p>
          <w:p w:rsidR="00DA6948" w:rsidRDefault="00DA6948" w:rsidP="00DA6948">
            <w:r>
              <w:t>- Abusing the backchannel</w:t>
            </w:r>
          </w:p>
          <w:p w:rsidR="00DA6948" w:rsidRDefault="00DA6948" w:rsidP="00DA6948"/>
        </w:tc>
      </w:tr>
    </w:tbl>
    <w:p w:rsidR="00DA6948" w:rsidRDefault="00DA6948" w:rsidP="00DA6948"/>
    <w:sectPr w:rsidR="00DA6948" w:rsidSect="00DA69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948"/>
    <w:rsid w:val="001E6832"/>
    <w:rsid w:val="009C45DB"/>
    <w:rsid w:val="00DA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69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69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1</cp:revision>
  <cp:lastPrinted>2013-11-12T12:06:00Z</cp:lastPrinted>
  <dcterms:created xsi:type="dcterms:W3CDTF">2013-11-12T12:03:00Z</dcterms:created>
  <dcterms:modified xsi:type="dcterms:W3CDTF">2013-11-12T12:07:00Z</dcterms:modified>
</cp:coreProperties>
</file>