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A07" w:rsidRPr="009257A7" w:rsidRDefault="00170A07" w:rsidP="00170A07">
      <w:pPr>
        <w:rPr>
          <w:rFonts w:ascii="Times New Roman" w:hAnsi="Times New Roman" w:cs="Times New Roman"/>
          <w:szCs w:val="20"/>
        </w:rPr>
      </w:pPr>
      <w:r w:rsidRPr="009257A7">
        <w:rPr>
          <w:rFonts w:ascii="Times New Roman" w:hAnsi="Times New Roman" w:cs="Times New Roman"/>
          <w:color w:val="000000"/>
          <w:szCs w:val="30"/>
        </w:rPr>
        <w:t>Name</w:t>
      </w:r>
    </w:p>
    <w:p w:rsidR="00170A07" w:rsidRPr="00F45377" w:rsidRDefault="00170A07" w:rsidP="00170A07">
      <w:pPr>
        <w:jc w:val="center"/>
        <w:rPr>
          <w:rFonts w:ascii="Berlin Sans FB Demi" w:hAnsi="Berlin Sans FB Demi" w:cs="Times New Roman"/>
          <w:szCs w:val="20"/>
        </w:rPr>
      </w:pPr>
      <w:r w:rsidRPr="00F45377">
        <w:rPr>
          <w:rFonts w:ascii="Berlin Sans FB Demi" w:hAnsi="Berlin Sans FB Demi" w:cs="Times New Roman"/>
          <w:color w:val="000000"/>
          <w:szCs w:val="30"/>
        </w:rPr>
        <w:t>Romeo and Juliet Art Critique</w:t>
      </w:r>
      <w:r w:rsidR="009257A7" w:rsidRPr="00F45377">
        <w:rPr>
          <w:rFonts w:ascii="Berlin Sans FB Demi" w:hAnsi="Berlin Sans FB Demi" w:cs="Times New Roman"/>
          <w:szCs w:val="20"/>
        </w:rPr>
        <w:t xml:space="preserve"> Prewriting</w:t>
      </w:r>
    </w:p>
    <w:p w:rsidR="003E2E38" w:rsidRPr="003E2E38" w:rsidRDefault="003E2E38" w:rsidP="00170A07">
      <w:pPr>
        <w:jc w:val="center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(Honors Project: Complete this on any scene from </w:t>
      </w:r>
      <w:r>
        <w:rPr>
          <w:rFonts w:ascii="Times New Roman" w:hAnsi="Times New Roman" w:cs="Times New Roman"/>
          <w:i/>
          <w:szCs w:val="20"/>
        </w:rPr>
        <w:t>Taming of the Shrew</w:t>
      </w:r>
      <w:r>
        <w:rPr>
          <w:rFonts w:ascii="Times New Roman" w:hAnsi="Times New Roman" w:cs="Times New Roman"/>
          <w:szCs w:val="20"/>
        </w:rPr>
        <w:t>)</w:t>
      </w:r>
    </w:p>
    <w:p w:rsidR="009257A7" w:rsidRDefault="009257A7" w:rsidP="00170A07">
      <w:pPr>
        <w:rPr>
          <w:rFonts w:ascii="Times New Roman" w:hAnsi="Times New Roman" w:cs="Times New Roman"/>
          <w:color w:val="000000"/>
          <w:szCs w:val="16"/>
        </w:rPr>
      </w:pPr>
    </w:p>
    <w:p w:rsidR="009257A7" w:rsidRDefault="00F45377" w:rsidP="009257A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Cs w:val="30"/>
        </w:rPr>
        <w:t xml:space="preserve">1. </w:t>
      </w:r>
      <w:r w:rsidR="009257A7">
        <w:rPr>
          <w:rFonts w:ascii="Times New Roman" w:hAnsi="Times New Roman" w:cs="Times New Roman"/>
          <w:b/>
          <w:bCs/>
          <w:color w:val="000000"/>
          <w:szCs w:val="30"/>
        </w:rPr>
        <w:t>Subject</w:t>
      </w:r>
      <w:r w:rsidR="009257A7">
        <w:rPr>
          <w:rFonts w:ascii="Times New Roman" w:hAnsi="Times New Roman" w:cs="Times New Roman"/>
          <w:bCs/>
          <w:color w:val="000000"/>
          <w:szCs w:val="30"/>
        </w:rPr>
        <w:t xml:space="preserve">. What ideas does your scene address? A subject could be </w:t>
      </w:r>
      <w:r w:rsidR="009257A7">
        <w:rPr>
          <w:rFonts w:ascii="Times New Roman" w:hAnsi="Times New Roman" w:cs="Times New Roman"/>
          <w:bCs/>
          <w:i/>
          <w:color w:val="000000"/>
          <w:szCs w:val="30"/>
        </w:rPr>
        <w:t xml:space="preserve">love, death, friendship, listening to your parents, maturity, immaturity, </w:t>
      </w:r>
      <w:r w:rsidR="009257A7">
        <w:rPr>
          <w:rFonts w:ascii="Times New Roman" w:hAnsi="Times New Roman" w:cs="Times New Roman"/>
          <w:bCs/>
          <w:color w:val="000000"/>
          <w:szCs w:val="30"/>
        </w:rPr>
        <w:t>etc. List at least 5 subjects.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08"/>
      </w:tblGrid>
      <w:tr w:rsidR="009257A7" w:rsidTr="003E2E38">
        <w:tc>
          <w:tcPr>
            <w:tcW w:w="10908" w:type="dxa"/>
          </w:tcPr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</w:tc>
      </w:tr>
    </w:tbl>
    <w:p w:rsidR="009257A7" w:rsidRDefault="009257A7" w:rsidP="009257A7">
      <w:pPr>
        <w:rPr>
          <w:rFonts w:ascii="Times New Roman" w:hAnsi="Times New Roman" w:cs="Times New Roman"/>
          <w:b/>
          <w:bCs/>
          <w:color w:val="000000"/>
          <w:szCs w:val="30"/>
        </w:rPr>
      </w:pPr>
    </w:p>
    <w:p w:rsidR="009257A7" w:rsidRPr="009257A7" w:rsidRDefault="00F45377" w:rsidP="009257A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Cs w:val="30"/>
        </w:rPr>
        <w:t xml:space="preserve">2. </w:t>
      </w:r>
      <w:r w:rsidR="009257A7">
        <w:rPr>
          <w:rFonts w:ascii="Times New Roman" w:hAnsi="Times New Roman" w:cs="Times New Roman"/>
          <w:b/>
          <w:bCs/>
          <w:color w:val="000000"/>
          <w:szCs w:val="30"/>
        </w:rPr>
        <w:t xml:space="preserve">Theme. </w:t>
      </w:r>
      <w:r w:rsidR="009257A7">
        <w:rPr>
          <w:rFonts w:ascii="Times New Roman" w:hAnsi="Times New Roman" w:cs="Times New Roman"/>
          <w:bCs/>
          <w:color w:val="000000"/>
          <w:szCs w:val="30"/>
        </w:rPr>
        <w:t xml:space="preserve">Pick one of your subjects to write into a theme statement. What theme (message, moral, lesson, take-away understanding) should come through in this scene? Remember, theme is a sentence and should relate to life in general, not just </w:t>
      </w:r>
      <w:r w:rsidR="009257A7">
        <w:rPr>
          <w:rFonts w:ascii="Times New Roman" w:hAnsi="Times New Roman" w:cs="Times New Roman"/>
          <w:bCs/>
          <w:i/>
          <w:color w:val="000000"/>
          <w:szCs w:val="30"/>
        </w:rPr>
        <w:t>Romeo and Juliet</w:t>
      </w:r>
      <w:r w:rsidR="009257A7">
        <w:rPr>
          <w:rFonts w:ascii="Times New Roman" w:hAnsi="Times New Roman" w:cs="Times New Roman"/>
          <w:bCs/>
          <w:color w:val="000000"/>
          <w:szCs w:val="30"/>
        </w:rPr>
        <w:t>. You must use one of your subject words.</w:t>
      </w:r>
      <w:r w:rsidR="003E2E38">
        <w:rPr>
          <w:rFonts w:ascii="Times New Roman" w:hAnsi="Times New Roman" w:cs="Times New Roman"/>
          <w:bCs/>
          <w:color w:val="000000"/>
          <w:szCs w:val="30"/>
        </w:rPr>
        <w:t xml:space="preserve"> This may or may not be the angle you chose for your scene performance.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08"/>
      </w:tblGrid>
      <w:tr w:rsidR="009257A7" w:rsidTr="003E2E38">
        <w:tc>
          <w:tcPr>
            <w:tcW w:w="10908" w:type="dxa"/>
          </w:tcPr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</w:tc>
      </w:tr>
    </w:tbl>
    <w:p w:rsidR="009257A7" w:rsidRDefault="009257A7" w:rsidP="00170A07">
      <w:pPr>
        <w:rPr>
          <w:rFonts w:ascii="Times New Roman" w:hAnsi="Times New Roman" w:cs="Times New Roman"/>
          <w:b/>
          <w:bCs/>
          <w:color w:val="000000"/>
          <w:szCs w:val="30"/>
        </w:rPr>
      </w:pPr>
    </w:p>
    <w:p w:rsidR="009257A7" w:rsidRDefault="009257A7" w:rsidP="009257A7">
      <w:pPr>
        <w:jc w:val="center"/>
        <w:rPr>
          <w:rFonts w:ascii="Times New Roman" w:hAnsi="Times New Roman" w:cs="Times New Roman"/>
          <w:b/>
          <w:bCs/>
          <w:color w:val="00000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Cs w:val="30"/>
        </w:rPr>
        <w:t>* * *</w:t>
      </w:r>
    </w:p>
    <w:p w:rsidR="003E2E38" w:rsidRPr="00F45377" w:rsidRDefault="00F45377" w:rsidP="003E2E38">
      <w:pPr>
        <w:rPr>
          <w:rFonts w:ascii="Times New Roman" w:hAnsi="Times New Roman" w:cs="Times New Roman"/>
          <w:color w:val="000000"/>
          <w:szCs w:val="16"/>
        </w:rPr>
      </w:pPr>
      <w:r>
        <w:rPr>
          <w:rFonts w:ascii="Times New Roman" w:hAnsi="Times New Roman" w:cs="Times New Roman"/>
          <w:b/>
          <w:bCs/>
          <w:color w:val="000000"/>
          <w:szCs w:val="30"/>
        </w:rPr>
        <w:t xml:space="preserve">3. Pick. </w:t>
      </w:r>
      <w:r w:rsidR="003E2E38" w:rsidRPr="00F45377">
        <w:rPr>
          <w:rFonts w:ascii="Times New Roman" w:hAnsi="Times New Roman" w:cs="Times New Roman"/>
          <w:bCs/>
          <w:color w:val="000000"/>
          <w:szCs w:val="30"/>
        </w:rPr>
        <w:t>Go to garvoille.wordpress.com/</w:t>
      </w:r>
      <w:proofErr w:type="spellStart"/>
      <w:r w:rsidR="003E2E38" w:rsidRPr="00F45377">
        <w:rPr>
          <w:rFonts w:ascii="Times New Roman" w:hAnsi="Times New Roman" w:cs="Times New Roman"/>
          <w:bCs/>
          <w:color w:val="000000"/>
          <w:szCs w:val="30"/>
        </w:rPr>
        <w:t>romeojuliet</w:t>
      </w:r>
      <w:proofErr w:type="spellEnd"/>
      <w:r w:rsidR="003E2E38" w:rsidRPr="00F45377">
        <w:rPr>
          <w:rFonts w:ascii="Times New Roman" w:hAnsi="Times New Roman" w:cs="Times New Roman"/>
          <w:bCs/>
          <w:color w:val="000000"/>
          <w:szCs w:val="30"/>
        </w:rPr>
        <w:t>. Click on your scene number and browse through the artworks available. Choose one you feel comfortable writing about. For instance, if you’re not a dancer and don’t know anything about dance, don’t pick a ballet.</w:t>
      </w:r>
    </w:p>
    <w:p w:rsidR="00170A07" w:rsidRPr="009257A7" w:rsidRDefault="00170A07" w:rsidP="00170A07">
      <w:pPr>
        <w:rPr>
          <w:rFonts w:ascii="Times New Roman" w:hAnsi="Times New Roman" w:cs="Times New Roman"/>
          <w:szCs w:val="20"/>
        </w:rPr>
      </w:pPr>
      <w:r w:rsidRPr="009257A7">
        <w:rPr>
          <w:rFonts w:ascii="Times New Roman" w:hAnsi="Times New Roman" w:cs="Times New Roman"/>
          <w:color w:val="000000"/>
          <w:szCs w:val="16"/>
        </w:rPr>
        <w:t>   </w:t>
      </w:r>
      <w:r w:rsidR="003E2E38">
        <w:rPr>
          <w:rFonts w:ascii="Times New Roman" w:hAnsi="Times New Roman" w:cs="Times New Roman"/>
          <w:color w:val="000000"/>
          <w:szCs w:val="16"/>
        </w:rPr>
        <w:t>                               </w:t>
      </w:r>
    </w:p>
    <w:p w:rsidR="00170A07" w:rsidRPr="009257A7" w:rsidRDefault="00170A07" w:rsidP="00170A07">
      <w:pPr>
        <w:rPr>
          <w:rFonts w:ascii="Times New Roman" w:hAnsi="Times New Roman" w:cs="Times New Roman"/>
          <w:szCs w:val="20"/>
        </w:rPr>
      </w:pPr>
      <w:r w:rsidRPr="009257A7">
        <w:rPr>
          <w:rFonts w:ascii="Times New Roman" w:hAnsi="Times New Roman" w:cs="Times New Roman"/>
          <w:color w:val="000000"/>
          <w:szCs w:val="30"/>
        </w:rPr>
        <w:t>TITLE OF ARTWORK: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08"/>
      </w:tblGrid>
      <w:tr w:rsidR="009257A7" w:rsidTr="003E2E38">
        <w:tc>
          <w:tcPr>
            <w:tcW w:w="10908" w:type="dxa"/>
          </w:tcPr>
          <w:p w:rsidR="009257A7" w:rsidRDefault="009257A7" w:rsidP="00170A07">
            <w:pPr>
              <w:rPr>
                <w:rFonts w:ascii="Times New Roman" w:hAnsi="Times New Roman"/>
                <w:szCs w:val="20"/>
              </w:rPr>
            </w:pPr>
          </w:p>
          <w:p w:rsidR="00F45377" w:rsidRDefault="00F45377" w:rsidP="00170A07">
            <w:pPr>
              <w:rPr>
                <w:rFonts w:ascii="Times New Roman" w:hAnsi="Times New Roman"/>
                <w:szCs w:val="20"/>
              </w:rPr>
            </w:pPr>
          </w:p>
        </w:tc>
      </w:tr>
    </w:tbl>
    <w:p w:rsidR="00170A07" w:rsidRDefault="00170A07" w:rsidP="00170A07">
      <w:pPr>
        <w:rPr>
          <w:rFonts w:ascii="Times New Roman" w:hAnsi="Times New Roman"/>
          <w:szCs w:val="20"/>
        </w:rPr>
      </w:pPr>
    </w:p>
    <w:p w:rsidR="00F45377" w:rsidRDefault="00F45377" w:rsidP="00170A07">
      <w:pPr>
        <w:rPr>
          <w:rFonts w:ascii="Times New Roman" w:hAnsi="Times New Roman"/>
          <w:szCs w:val="20"/>
        </w:rPr>
      </w:pPr>
      <w:proofErr w:type="gramStart"/>
      <w:r>
        <w:rPr>
          <w:rFonts w:ascii="Times New Roman" w:hAnsi="Times New Roman"/>
          <w:szCs w:val="20"/>
        </w:rPr>
        <w:t>OTHER INFORMATION (artist, composer, director, performer, medium, date, size, etc.)</w:t>
      </w:r>
      <w:proofErr w:type="gramEnd"/>
      <w:r>
        <w:rPr>
          <w:rFonts w:ascii="Times New Roman" w:hAnsi="Times New Roman"/>
          <w:szCs w:val="2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F45377" w:rsidTr="00F45377">
        <w:tc>
          <w:tcPr>
            <w:tcW w:w="11016" w:type="dxa"/>
          </w:tcPr>
          <w:p w:rsidR="00F45377" w:rsidRDefault="00F45377" w:rsidP="00170A07">
            <w:pPr>
              <w:rPr>
                <w:rFonts w:ascii="Times New Roman" w:hAnsi="Times New Roman"/>
                <w:szCs w:val="20"/>
              </w:rPr>
            </w:pPr>
          </w:p>
          <w:p w:rsidR="00F45377" w:rsidRDefault="00F45377" w:rsidP="00170A07">
            <w:pPr>
              <w:rPr>
                <w:rFonts w:ascii="Times New Roman" w:hAnsi="Times New Roman"/>
                <w:szCs w:val="20"/>
              </w:rPr>
            </w:pPr>
          </w:p>
          <w:p w:rsidR="00F45377" w:rsidRDefault="00F45377" w:rsidP="00170A07">
            <w:pPr>
              <w:rPr>
                <w:rFonts w:ascii="Times New Roman" w:hAnsi="Times New Roman"/>
                <w:szCs w:val="20"/>
              </w:rPr>
            </w:pPr>
          </w:p>
        </w:tc>
      </w:tr>
    </w:tbl>
    <w:p w:rsidR="00F45377" w:rsidRPr="009257A7" w:rsidRDefault="00F45377" w:rsidP="00170A07">
      <w:pPr>
        <w:rPr>
          <w:rFonts w:ascii="Times New Roman" w:hAnsi="Times New Roman"/>
          <w:szCs w:val="20"/>
        </w:rPr>
      </w:pPr>
    </w:p>
    <w:p w:rsidR="009257A7" w:rsidRPr="009257A7" w:rsidRDefault="00F45377" w:rsidP="00170A07">
      <w:pPr>
        <w:rPr>
          <w:rFonts w:ascii="Times New Roman" w:hAnsi="Times New Roman" w:cs="Times New Roman"/>
          <w:color w:val="000000"/>
          <w:szCs w:val="26"/>
        </w:rPr>
      </w:pPr>
      <w:r>
        <w:rPr>
          <w:rFonts w:ascii="Times New Roman" w:hAnsi="Times New Roman" w:cs="Times New Roman"/>
          <w:b/>
          <w:bCs/>
          <w:color w:val="000000"/>
          <w:szCs w:val="30"/>
        </w:rPr>
        <w:t xml:space="preserve">4. </w:t>
      </w:r>
      <w:r w:rsidR="00170A07" w:rsidRPr="009257A7">
        <w:rPr>
          <w:rFonts w:ascii="Times New Roman" w:hAnsi="Times New Roman" w:cs="Times New Roman"/>
          <w:b/>
          <w:bCs/>
          <w:color w:val="000000"/>
          <w:szCs w:val="30"/>
        </w:rPr>
        <w:t>Describe</w:t>
      </w:r>
      <w:r w:rsidR="00170A07" w:rsidRPr="009257A7">
        <w:rPr>
          <w:rFonts w:ascii="Times New Roman" w:hAnsi="Times New Roman" w:cs="Times New Roman"/>
          <w:color w:val="000000"/>
          <w:szCs w:val="26"/>
        </w:rPr>
        <w:t xml:space="preserve"> the work of art as if to someone who has never seen it before in </w:t>
      </w:r>
      <w:r w:rsidR="009257A7" w:rsidRPr="009257A7">
        <w:rPr>
          <w:rFonts w:ascii="Times New Roman" w:hAnsi="Times New Roman" w:cs="Times New Roman"/>
          <w:color w:val="000000"/>
          <w:szCs w:val="26"/>
        </w:rPr>
        <w:t xml:space="preserve">3 </w:t>
      </w:r>
      <w:r w:rsidR="00170A07" w:rsidRPr="009257A7">
        <w:rPr>
          <w:rFonts w:ascii="Times New Roman" w:hAnsi="Times New Roman" w:cs="Times New Roman"/>
          <w:color w:val="000000"/>
          <w:szCs w:val="26"/>
        </w:rPr>
        <w:t>sentences. If you’re describing an image, pretend you are describing it to someone who temporarily cannot see; if a musical piece, pretend you are describing it to someone who temporarily cannot hear. Use informationa</w:t>
      </w:r>
      <w:r w:rsidR="009257A7" w:rsidRPr="009257A7">
        <w:rPr>
          <w:rFonts w:ascii="Times New Roman" w:hAnsi="Times New Roman" w:cs="Times New Roman"/>
          <w:color w:val="000000"/>
          <w:szCs w:val="26"/>
        </w:rPr>
        <w:t>l, unbiased writing techniques.</w:t>
      </w:r>
      <w:r>
        <w:rPr>
          <w:rFonts w:ascii="Times New Roman" w:hAnsi="Times New Roman" w:cs="Times New Roman"/>
          <w:color w:val="000000"/>
          <w:szCs w:val="26"/>
        </w:rPr>
        <w:t xml:space="preserve"> That means you cannot say words like “beautiful” or “sad.” 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98"/>
      </w:tblGrid>
      <w:tr w:rsidR="009257A7" w:rsidTr="00F45377">
        <w:tc>
          <w:tcPr>
            <w:tcW w:w="10998" w:type="dxa"/>
          </w:tcPr>
          <w:p w:rsidR="009257A7" w:rsidRDefault="009257A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F45377" w:rsidRDefault="00F4537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color w:val="000000"/>
                <w:szCs w:val="26"/>
              </w:rPr>
            </w:pPr>
          </w:p>
        </w:tc>
      </w:tr>
    </w:tbl>
    <w:p w:rsidR="00170A07" w:rsidRPr="009257A7" w:rsidRDefault="00170A07" w:rsidP="00170A07">
      <w:pPr>
        <w:rPr>
          <w:rFonts w:ascii="Times New Roman" w:hAnsi="Times New Roman" w:cs="Times New Roman"/>
          <w:szCs w:val="20"/>
        </w:rPr>
      </w:pPr>
    </w:p>
    <w:p w:rsidR="00170A07" w:rsidRPr="00F45377" w:rsidRDefault="00F45377" w:rsidP="00170A0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</w:rPr>
        <w:lastRenderedPageBreak/>
        <w:t xml:space="preserve">5. </w:t>
      </w:r>
      <w:r w:rsidR="00170A07" w:rsidRPr="00F45377">
        <w:rPr>
          <w:rFonts w:ascii="Times New Roman" w:hAnsi="Times New Roman" w:cs="Times New Roman"/>
          <w:b/>
          <w:bCs/>
          <w:color w:val="000000"/>
          <w:sz w:val="20"/>
          <w:szCs w:val="20"/>
        </w:rPr>
        <w:t>Examine</w:t>
      </w:r>
      <w:r w:rsidR="00170A07"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the work of art by answering the questions that relate to your medium</w:t>
      </w:r>
      <w:r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ON A SEPARATE SHEET OF NOTEBOOK PAPER</w:t>
      </w:r>
      <w:r w:rsidR="00170A07"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. You can </w:t>
      </w:r>
      <w:r w:rsidRPr="00F45377">
        <w:rPr>
          <w:rFonts w:ascii="Times New Roman" w:hAnsi="Times New Roman" w:cs="Times New Roman"/>
          <w:color w:val="000000"/>
          <w:sz w:val="20"/>
          <w:szCs w:val="20"/>
        </w:rPr>
        <w:t>ignore</w:t>
      </w:r>
      <w:r w:rsidR="00170A07"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the questions for all the other media.</w:t>
      </w:r>
    </w:p>
    <w:p w:rsidR="00170A07" w:rsidRPr="00F45377" w:rsidRDefault="00170A07" w:rsidP="00170A07">
      <w:pPr>
        <w:rPr>
          <w:rFonts w:ascii="Times New Roman" w:hAnsi="Times New Roman"/>
          <w:sz w:val="20"/>
          <w:szCs w:val="20"/>
        </w:rPr>
      </w:pPr>
    </w:p>
    <w:p w:rsidR="00170A07" w:rsidRPr="00F45377" w:rsidRDefault="00170A07" w:rsidP="00170A07">
      <w:p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b/>
          <w:bCs/>
          <w:color w:val="000000"/>
          <w:sz w:val="20"/>
          <w:szCs w:val="20"/>
        </w:rPr>
        <w:t>Visual Art and Photography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Where does your eye fall first? Which part of the image is hardest to ignore?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Where does your eye move to next?</w:t>
      </w:r>
    </w:p>
    <w:p w:rsidR="003E2E38" w:rsidRPr="00F45377" w:rsidRDefault="003E2E38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Where is there a triangle?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How are the characters positioned in the frame? Facing each other? Away from each other? What does this say about their emotions?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Is the angle of the image from above or below?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Which details tell the viewer the story?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Are there any symbols involved?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does the color choice or line style say about the characters or mood of the scene?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Are there any visual surprises in the image?</w:t>
      </w:r>
    </w:p>
    <w:p w:rsidR="00170A07" w:rsidRPr="00F45377" w:rsidRDefault="00170A07" w:rsidP="00F4537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Other thoughts on the art?</w:t>
      </w:r>
    </w:p>
    <w:p w:rsidR="00F45377" w:rsidRPr="00F45377" w:rsidRDefault="00F45377" w:rsidP="00170A07">
      <w:pPr>
        <w:rPr>
          <w:rFonts w:ascii="Times New Roman" w:hAnsi="Times New Roman"/>
          <w:sz w:val="20"/>
          <w:szCs w:val="20"/>
        </w:rPr>
      </w:pPr>
    </w:p>
    <w:p w:rsidR="00170A07" w:rsidRPr="00F45377" w:rsidRDefault="00170A07" w:rsidP="00170A07">
      <w:p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 Music and Song</w:t>
      </w:r>
    </w:p>
    <w:p w:rsidR="00170A07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Do certain characters have instruments or musical themes associated with them?</w:t>
      </w:r>
      <w:r w:rsidR="003E2E38"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How do those instruments or musical themes reflect the characters’ personalities?</w:t>
      </w:r>
    </w:p>
    <w:p w:rsidR="00170A07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is the tempo? Does it change?</w:t>
      </w:r>
    </w:p>
    <w:p w:rsidR="00170A07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Is the</w:t>
      </w:r>
      <w:r w:rsidR="003E2E38"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piece in a major or minor key?</w:t>
      </w:r>
    </w:p>
    <w:p w:rsidR="00170A07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proofErr w:type="gramStart"/>
      <w:r w:rsidRPr="00F45377">
        <w:rPr>
          <w:rFonts w:ascii="Times New Roman" w:hAnsi="Times New Roman" w:cs="Times New Roman"/>
          <w:color w:val="000000"/>
          <w:sz w:val="20"/>
          <w:szCs w:val="20"/>
        </w:rPr>
        <w:t>Does</w:t>
      </w:r>
      <w:proofErr w:type="gramEnd"/>
      <w:r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they key change? </w:t>
      </w:r>
      <w:r w:rsidR="003E2E38"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Do you hear a modulation? </w:t>
      </w:r>
      <w:r w:rsidRPr="00F45377">
        <w:rPr>
          <w:rFonts w:ascii="Times New Roman" w:hAnsi="Times New Roman" w:cs="Times New Roman"/>
          <w:color w:val="000000"/>
          <w:sz w:val="20"/>
          <w:szCs w:val="20"/>
        </w:rPr>
        <w:t>When and what do you think the composer wanted to do that change at that moment?</w:t>
      </w:r>
    </w:p>
    <w:p w:rsidR="003E2E38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When are chords resolved?</w:t>
      </w:r>
      <w:r w:rsidR="003E2E38"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:rsidR="00170A07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actions of the character can you imply from the music?</w:t>
      </w:r>
    </w:p>
    <w:p w:rsidR="00170A07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is the mood of the music?</w:t>
      </w:r>
    </w:p>
    <w:p w:rsidR="00170A07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If there are lyrics, </w:t>
      </w:r>
      <w:r w:rsidR="003E2E38" w:rsidRPr="00F45377">
        <w:rPr>
          <w:rFonts w:ascii="Times New Roman" w:hAnsi="Times New Roman" w:cs="Times New Roman"/>
          <w:color w:val="000000"/>
          <w:sz w:val="20"/>
          <w:szCs w:val="20"/>
        </w:rPr>
        <w:t>print them out with a translation if needed. H</w:t>
      </w:r>
      <w:r w:rsidRPr="00F45377">
        <w:rPr>
          <w:rFonts w:ascii="Times New Roman" w:hAnsi="Times New Roman" w:cs="Times New Roman"/>
          <w:color w:val="000000"/>
          <w:sz w:val="20"/>
          <w:szCs w:val="20"/>
        </w:rPr>
        <w:t>ow do the lyrics relate to the scene or characters?</w:t>
      </w:r>
    </w:p>
    <w:p w:rsidR="00170A07" w:rsidRPr="00F45377" w:rsidRDefault="00170A07" w:rsidP="00F45377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Other thoughts on the art?</w:t>
      </w:r>
    </w:p>
    <w:p w:rsidR="00170A07" w:rsidRPr="00F45377" w:rsidRDefault="00170A07" w:rsidP="00170A07">
      <w:pPr>
        <w:rPr>
          <w:rFonts w:ascii="Times New Roman" w:hAnsi="Times New Roman"/>
          <w:sz w:val="20"/>
          <w:szCs w:val="20"/>
        </w:rPr>
      </w:pPr>
    </w:p>
    <w:p w:rsidR="00170A07" w:rsidRPr="00F45377" w:rsidRDefault="00170A07" w:rsidP="00170A07">
      <w:p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b/>
          <w:bCs/>
          <w:color w:val="000000"/>
          <w:sz w:val="20"/>
          <w:szCs w:val="20"/>
        </w:rPr>
        <w:t>Dance</w:t>
      </w:r>
    </w:p>
    <w:p w:rsidR="00170A07" w:rsidRPr="00F45377" w:rsidRDefault="00170A07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movements do you see? Use any dance vocabulary you know.</w:t>
      </w:r>
    </w:p>
    <w:p w:rsidR="00170A07" w:rsidRPr="00F45377" w:rsidRDefault="00170A07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How do the dancers’ movements match up to the characters’ words?</w:t>
      </w:r>
    </w:p>
    <w:p w:rsidR="00170A07" w:rsidRPr="00F45377" w:rsidRDefault="00170A07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Do the dancers mirror or mimic each others’ movements at any point? How is </w:t>
      </w:r>
      <w:proofErr w:type="gramStart"/>
      <w:r w:rsidRPr="00F45377">
        <w:rPr>
          <w:rFonts w:ascii="Times New Roman" w:hAnsi="Times New Roman" w:cs="Times New Roman"/>
          <w:color w:val="000000"/>
          <w:sz w:val="20"/>
          <w:szCs w:val="20"/>
        </w:rPr>
        <w:t>this a</w:t>
      </w:r>
      <w:proofErr w:type="gramEnd"/>
      <w:r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reflection of the text?</w:t>
      </w:r>
    </w:p>
    <w:p w:rsidR="00170A07" w:rsidRPr="00F45377" w:rsidRDefault="00170A07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Where is the climax of the dance? Where is the climax of the scene?</w:t>
      </w:r>
    </w:p>
    <w:p w:rsidR="00170A07" w:rsidRPr="00F45377" w:rsidRDefault="00170A07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How do the physical movements of the dancers reflect the emotional, mental, or verbal movements of the characters (since the characters aren’t usually dancing in the play)?</w:t>
      </w:r>
    </w:p>
    <w:p w:rsidR="00170A07" w:rsidRPr="00F45377" w:rsidRDefault="00170A07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How does the choreography visually reflect the power balance in the scene?</w:t>
      </w:r>
    </w:p>
    <w:p w:rsidR="00170A07" w:rsidRPr="00F45377" w:rsidRDefault="00170A07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Do different characters have different dancing “styles”?</w:t>
      </w:r>
    </w:p>
    <w:p w:rsidR="003E2E38" w:rsidRPr="00F45377" w:rsidRDefault="003E2E38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Are the dancers touching? When? How? Do they lean on or pick up other dancers? What does this say about character relationships?</w:t>
      </w:r>
    </w:p>
    <w:p w:rsidR="00170A07" w:rsidRPr="00F45377" w:rsidRDefault="00170A07" w:rsidP="00F4537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Other thoughts on the art?</w:t>
      </w:r>
    </w:p>
    <w:p w:rsidR="00170A07" w:rsidRPr="00F45377" w:rsidRDefault="00170A07" w:rsidP="00170A07">
      <w:pPr>
        <w:rPr>
          <w:rFonts w:ascii="Times New Roman" w:hAnsi="Times New Roman"/>
          <w:sz w:val="20"/>
          <w:szCs w:val="20"/>
        </w:rPr>
      </w:pPr>
    </w:p>
    <w:p w:rsidR="00170A07" w:rsidRPr="00F45377" w:rsidRDefault="00170A07" w:rsidP="00170A07">
      <w:p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b/>
          <w:bCs/>
          <w:color w:val="000000"/>
          <w:sz w:val="20"/>
          <w:szCs w:val="20"/>
        </w:rPr>
        <w:t>Film</w:t>
      </w:r>
      <w:r w:rsidRPr="00F45377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45377">
        <w:rPr>
          <w:rFonts w:ascii="Times New Roman" w:hAnsi="Times New Roman" w:cs="Times New Roman"/>
          <w:b/>
          <w:bCs/>
          <w:color w:val="000000"/>
          <w:sz w:val="20"/>
          <w:szCs w:val="20"/>
        </w:rPr>
        <w:t>and Theater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does the stage movement, or blocking, tell about the characters?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When do characters draw close to each other? When are they far apart?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Does the camera focus on anything other than the character speaking? What? Why?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Are there any special camera effects used? When?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How does the composition of the shot tell you what is most important? Is there a certain shot that is particularly interesting?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do you notice besides the words being spoken?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“angle” do you think this director was trying to convey? In other words, what does the director want you to think about this scene?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Is there background music? When? What is the effect?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What kinds of angles does the camera use (high, low)?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Does the camera move or zoom at any point? When?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Describe how the costumes, makeup, or set design affect the audience.</w:t>
      </w:r>
    </w:p>
    <w:p w:rsidR="00170A07" w:rsidRPr="00F45377" w:rsidRDefault="00170A07" w:rsidP="00F4537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0"/>
          <w:szCs w:val="20"/>
        </w:rPr>
      </w:pPr>
      <w:r w:rsidRPr="00F45377">
        <w:rPr>
          <w:rFonts w:ascii="Times New Roman" w:hAnsi="Times New Roman" w:cs="Times New Roman"/>
          <w:color w:val="000000"/>
          <w:sz w:val="20"/>
          <w:szCs w:val="20"/>
        </w:rPr>
        <w:t>Other thoughts on the art?</w:t>
      </w:r>
    </w:p>
    <w:p w:rsidR="009257A7" w:rsidRDefault="009257A7" w:rsidP="00170A07">
      <w:pPr>
        <w:rPr>
          <w:rFonts w:ascii="Times New Roman" w:hAnsi="Times New Roman" w:cs="Times New Roman"/>
          <w:b/>
          <w:bCs/>
          <w:color w:val="000000"/>
          <w:szCs w:val="30"/>
        </w:rPr>
      </w:pPr>
    </w:p>
    <w:p w:rsidR="00F45377" w:rsidRDefault="00F45377" w:rsidP="00170A07">
      <w:pPr>
        <w:rPr>
          <w:rFonts w:ascii="Times New Roman" w:hAnsi="Times New Roman" w:cs="Times New Roman"/>
          <w:b/>
          <w:bCs/>
          <w:color w:val="000000"/>
          <w:szCs w:val="30"/>
        </w:rPr>
      </w:pPr>
    </w:p>
    <w:p w:rsidR="00F45377" w:rsidRDefault="00F45377" w:rsidP="00170A07">
      <w:pPr>
        <w:rPr>
          <w:rFonts w:ascii="Times New Roman" w:hAnsi="Times New Roman" w:cs="Times New Roman"/>
          <w:b/>
          <w:bCs/>
          <w:color w:val="000000"/>
          <w:szCs w:val="30"/>
        </w:rPr>
      </w:pPr>
    </w:p>
    <w:p w:rsidR="00F45377" w:rsidRDefault="00F45377" w:rsidP="00170A07">
      <w:pPr>
        <w:rPr>
          <w:rFonts w:ascii="Times New Roman" w:hAnsi="Times New Roman" w:cs="Times New Roman"/>
          <w:b/>
          <w:bCs/>
          <w:color w:val="000000"/>
          <w:szCs w:val="30"/>
        </w:rPr>
      </w:pPr>
    </w:p>
    <w:p w:rsidR="00F45377" w:rsidRDefault="00F45377" w:rsidP="00170A0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Cs w:val="30"/>
        </w:rPr>
        <w:lastRenderedPageBreak/>
        <w:t xml:space="preserve">6. </w:t>
      </w:r>
      <w:r w:rsidR="009257A7">
        <w:rPr>
          <w:rFonts w:ascii="Times New Roman" w:hAnsi="Times New Roman" w:cs="Times New Roman"/>
          <w:b/>
          <w:bCs/>
          <w:color w:val="000000"/>
          <w:szCs w:val="30"/>
        </w:rPr>
        <w:t>Thesis statement</w:t>
      </w:r>
      <w:r>
        <w:rPr>
          <w:rFonts w:ascii="Times New Roman" w:hAnsi="Times New Roman" w:cs="Times New Roman"/>
          <w:b/>
          <w:bCs/>
          <w:color w:val="000000"/>
          <w:szCs w:val="30"/>
        </w:rPr>
        <w:t xml:space="preserve"> part 1</w:t>
      </w:r>
      <w:r w:rsidR="009257A7">
        <w:rPr>
          <w:rFonts w:ascii="Times New Roman" w:hAnsi="Times New Roman" w:cs="Times New Roman"/>
          <w:b/>
          <w:bCs/>
          <w:color w:val="000000"/>
          <w:szCs w:val="30"/>
        </w:rPr>
        <w:t xml:space="preserve">. </w:t>
      </w:r>
      <w:r w:rsidR="009257A7">
        <w:rPr>
          <w:rFonts w:ascii="Times New Roman" w:hAnsi="Times New Roman" w:cs="Times New Roman"/>
          <w:bCs/>
          <w:color w:val="000000"/>
          <w:szCs w:val="30"/>
        </w:rPr>
        <w:t xml:space="preserve">Does your theme stay the same in the work of art or does the work of art take a different opinion of your subject? </w:t>
      </w:r>
    </w:p>
    <w:p w:rsidR="00F45377" w:rsidRDefault="00F45377" w:rsidP="00170A0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9257A7" w:rsidRDefault="009257A7" w:rsidP="00F45377">
      <w:pPr>
        <w:ind w:left="3600" w:firstLine="720"/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Cs/>
          <w:color w:val="000000"/>
          <w:szCs w:val="30"/>
        </w:rPr>
        <w:t>YES / NO</w:t>
      </w:r>
    </w:p>
    <w:p w:rsidR="00F45377" w:rsidRDefault="00F45377" w:rsidP="00170A0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9257A7" w:rsidRPr="00F45377" w:rsidRDefault="00F45377" w:rsidP="00170A0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Cs w:val="30"/>
        </w:rPr>
        <w:t xml:space="preserve">7. Outline. </w:t>
      </w:r>
      <w:r w:rsidR="009257A7" w:rsidRPr="00F45377">
        <w:rPr>
          <w:rFonts w:ascii="Times New Roman" w:hAnsi="Times New Roman" w:cs="Times New Roman"/>
          <w:bCs/>
          <w:color w:val="000000"/>
          <w:szCs w:val="30"/>
        </w:rPr>
        <w:t xml:space="preserve">You must find two details </w:t>
      </w:r>
      <w:r w:rsidR="003E2E38" w:rsidRPr="00F45377">
        <w:rPr>
          <w:rFonts w:ascii="Times New Roman" w:hAnsi="Times New Roman" w:cs="Times New Roman"/>
          <w:bCs/>
          <w:color w:val="000000"/>
          <w:szCs w:val="30"/>
        </w:rPr>
        <w:t xml:space="preserve">(Standard) or three details (Honors) </w:t>
      </w:r>
      <w:r w:rsidR="009257A7" w:rsidRPr="00F45377">
        <w:rPr>
          <w:rFonts w:ascii="Times New Roman" w:hAnsi="Times New Roman" w:cs="Times New Roman"/>
          <w:bCs/>
          <w:color w:val="000000"/>
          <w:szCs w:val="30"/>
        </w:rPr>
        <w:t xml:space="preserve">of the artwork to prove that your theme does or does not come across. Look </w:t>
      </w:r>
      <w:r w:rsidRPr="00F45377">
        <w:rPr>
          <w:rFonts w:ascii="Times New Roman" w:hAnsi="Times New Roman" w:cs="Times New Roman"/>
          <w:bCs/>
          <w:color w:val="000000"/>
          <w:szCs w:val="30"/>
        </w:rPr>
        <w:t>at the</w:t>
      </w:r>
      <w:r w:rsidR="009257A7" w:rsidRPr="00F45377">
        <w:rPr>
          <w:rFonts w:ascii="Times New Roman" w:hAnsi="Times New Roman" w:cs="Times New Roman"/>
          <w:bCs/>
          <w:color w:val="000000"/>
          <w:szCs w:val="30"/>
        </w:rPr>
        <w:t xml:space="preserve"> answers </w:t>
      </w:r>
      <w:r w:rsidRPr="00F45377">
        <w:rPr>
          <w:rFonts w:ascii="Times New Roman" w:hAnsi="Times New Roman" w:cs="Times New Roman"/>
          <w:bCs/>
          <w:color w:val="000000"/>
          <w:szCs w:val="30"/>
        </w:rPr>
        <w:t xml:space="preserve">on your notebook paper </w:t>
      </w:r>
      <w:r w:rsidR="009257A7" w:rsidRPr="00F45377">
        <w:rPr>
          <w:rFonts w:ascii="Times New Roman" w:hAnsi="Times New Roman" w:cs="Times New Roman"/>
          <w:bCs/>
          <w:color w:val="000000"/>
          <w:szCs w:val="30"/>
        </w:rPr>
        <w:t>for ideas.</w:t>
      </w:r>
    </w:p>
    <w:p w:rsidR="009257A7" w:rsidRDefault="009257A7" w:rsidP="00170A0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9257A7" w:rsidRPr="00F45377" w:rsidRDefault="009257A7" w:rsidP="00170A07">
      <w:pPr>
        <w:rPr>
          <w:rFonts w:ascii="Times New Roman" w:hAnsi="Times New Roman" w:cs="Times New Roman"/>
          <w:b/>
          <w:bCs/>
          <w:color w:val="000000"/>
          <w:szCs w:val="30"/>
        </w:rPr>
      </w:pPr>
      <w:r w:rsidRPr="00F45377">
        <w:rPr>
          <w:rFonts w:ascii="Times New Roman" w:hAnsi="Times New Roman" w:cs="Times New Roman"/>
          <w:b/>
          <w:bCs/>
          <w:color w:val="000000"/>
          <w:szCs w:val="30"/>
        </w:rPr>
        <w:t>BODY PARAGRAPH 1</w:t>
      </w:r>
    </w:p>
    <w:p w:rsidR="009257A7" w:rsidRDefault="009257A7" w:rsidP="00170A0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9257A7" w:rsidRDefault="009257A7" w:rsidP="00170A0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Cs/>
          <w:color w:val="000000"/>
          <w:szCs w:val="30"/>
        </w:rPr>
        <w:t>First piece of art evidence that proves the theme comes across or does not come across: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98"/>
      </w:tblGrid>
      <w:tr w:rsidR="009257A7" w:rsidTr="00F45377">
        <w:tc>
          <w:tcPr>
            <w:tcW w:w="10998" w:type="dxa"/>
          </w:tcPr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</w:tc>
      </w:tr>
    </w:tbl>
    <w:p w:rsidR="009257A7" w:rsidRDefault="009257A7" w:rsidP="00170A0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9257A7" w:rsidRDefault="009257A7" w:rsidP="00170A0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Cs/>
          <w:color w:val="000000"/>
          <w:szCs w:val="30"/>
        </w:rPr>
        <w:t xml:space="preserve">First quote from my </w:t>
      </w:r>
      <w:r>
        <w:rPr>
          <w:rFonts w:ascii="Times New Roman" w:hAnsi="Times New Roman" w:cs="Times New Roman"/>
          <w:bCs/>
          <w:i/>
          <w:color w:val="000000"/>
          <w:szCs w:val="30"/>
        </w:rPr>
        <w:t>Romeo and Juliet</w:t>
      </w:r>
      <w:r>
        <w:rPr>
          <w:rFonts w:ascii="Times New Roman" w:hAnsi="Times New Roman" w:cs="Times New Roman"/>
          <w:bCs/>
          <w:color w:val="000000"/>
          <w:szCs w:val="30"/>
        </w:rPr>
        <w:t xml:space="preserve"> scene that proves this theme: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98"/>
      </w:tblGrid>
      <w:tr w:rsidR="009257A7" w:rsidTr="00F45377">
        <w:tc>
          <w:tcPr>
            <w:tcW w:w="10998" w:type="dxa"/>
          </w:tcPr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30"/>
              </w:rPr>
              <w:t>(include act, scene, and line numbers like V.iv.38-40)</w:t>
            </w:r>
          </w:p>
        </w:tc>
      </w:tr>
    </w:tbl>
    <w:p w:rsidR="009257A7" w:rsidRDefault="009257A7" w:rsidP="00170A0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9257A7" w:rsidRPr="00F45377" w:rsidRDefault="009257A7" w:rsidP="009257A7">
      <w:pPr>
        <w:rPr>
          <w:rFonts w:ascii="Times New Roman" w:hAnsi="Times New Roman" w:cs="Times New Roman"/>
          <w:b/>
          <w:bCs/>
          <w:color w:val="000000"/>
          <w:szCs w:val="30"/>
        </w:rPr>
      </w:pPr>
      <w:r w:rsidRPr="00F45377">
        <w:rPr>
          <w:rFonts w:ascii="Times New Roman" w:hAnsi="Times New Roman" w:cs="Times New Roman"/>
          <w:b/>
          <w:bCs/>
          <w:color w:val="000000"/>
          <w:szCs w:val="30"/>
        </w:rPr>
        <w:t>BODY PARAGRAPH 2</w:t>
      </w:r>
    </w:p>
    <w:p w:rsidR="009257A7" w:rsidRDefault="009257A7" w:rsidP="009257A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Cs/>
          <w:color w:val="000000"/>
          <w:szCs w:val="30"/>
        </w:rPr>
        <w:t>Second piece of art evidence that proves the theme comes across or does not come across: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98"/>
      </w:tblGrid>
      <w:tr w:rsidR="009257A7" w:rsidTr="00F45377">
        <w:tc>
          <w:tcPr>
            <w:tcW w:w="10998" w:type="dxa"/>
          </w:tcPr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</w:tc>
      </w:tr>
    </w:tbl>
    <w:p w:rsidR="009257A7" w:rsidRDefault="009257A7" w:rsidP="009257A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9257A7" w:rsidRDefault="009257A7" w:rsidP="009257A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Cs/>
          <w:color w:val="000000"/>
          <w:szCs w:val="30"/>
        </w:rPr>
        <w:t xml:space="preserve">Second quote from my </w:t>
      </w:r>
      <w:r>
        <w:rPr>
          <w:rFonts w:ascii="Times New Roman" w:hAnsi="Times New Roman" w:cs="Times New Roman"/>
          <w:bCs/>
          <w:i/>
          <w:color w:val="000000"/>
          <w:szCs w:val="30"/>
        </w:rPr>
        <w:t>Romeo and Juliet</w:t>
      </w:r>
      <w:r>
        <w:rPr>
          <w:rFonts w:ascii="Times New Roman" w:hAnsi="Times New Roman" w:cs="Times New Roman"/>
          <w:bCs/>
          <w:color w:val="000000"/>
          <w:szCs w:val="30"/>
        </w:rPr>
        <w:t xml:space="preserve"> scene that proves this theme: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98"/>
      </w:tblGrid>
      <w:tr w:rsidR="009257A7" w:rsidTr="00F45377">
        <w:tc>
          <w:tcPr>
            <w:tcW w:w="10998" w:type="dxa"/>
          </w:tcPr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9257A7" w:rsidRDefault="009257A7" w:rsidP="00170A07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30"/>
              </w:rPr>
              <w:t>(include act, scene, and line numbers like V.iv.38-40)</w:t>
            </w:r>
          </w:p>
        </w:tc>
      </w:tr>
    </w:tbl>
    <w:p w:rsidR="009257A7" w:rsidRDefault="009257A7" w:rsidP="00170A0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3E2E38" w:rsidRPr="00F45377" w:rsidRDefault="003E2E38" w:rsidP="003E2E38">
      <w:pPr>
        <w:rPr>
          <w:rFonts w:ascii="Times New Roman" w:hAnsi="Times New Roman" w:cs="Times New Roman"/>
          <w:b/>
          <w:bCs/>
          <w:color w:val="000000"/>
          <w:szCs w:val="30"/>
        </w:rPr>
      </w:pPr>
      <w:r w:rsidRPr="00F45377">
        <w:rPr>
          <w:rFonts w:ascii="Times New Roman" w:hAnsi="Times New Roman" w:cs="Times New Roman"/>
          <w:b/>
          <w:bCs/>
          <w:color w:val="000000"/>
          <w:szCs w:val="30"/>
        </w:rPr>
        <w:t xml:space="preserve">BODY PARAGRAPH </w:t>
      </w:r>
      <w:r w:rsidRPr="00F45377">
        <w:rPr>
          <w:rFonts w:ascii="Times New Roman" w:hAnsi="Times New Roman" w:cs="Times New Roman"/>
          <w:b/>
          <w:bCs/>
          <w:color w:val="000000"/>
          <w:szCs w:val="30"/>
        </w:rPr>
        <w:t>3 – HONORS ONLY</w:t>
      </w:r>
    </w:p>
    <w:p w:rsidR="003E2E38" w:rsidRDefault="003E2E38" w:rsidP="003E2E38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Cs/>
          <w:color w:val="000000"/>
          <w:szCs w:val="30"/>
        </w:rPr>
        <w:t>Third</w:t>
      </w:r>
      <w:r>
        <w:rPr>
          <w:rFonts w:ascii="Times New Roman" w:hAnsi="Times New Roman" w:cs="Times New Roman"/>
          <w:bCs/>
          <w:color w:val="000000"/>
          <w:szCs w:val="30"/>
        </w:rPr>
        <w:t xml:space="preserve"> piece of art evidence that proves the theme comes across or does not come across: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98"/>
      </w:tblGrid>
      <w:tr w:rsidR="003E2E38" w:rsidTr="00F45377">
        <w:tc>
          <w:tcPr>
            <w:tcW w:w="10998" w:type="dxa"/>
          </w:tcPr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</w:tc>
      </w:tr>
    </w:tbl>
    <w:p w:rsidR="003E2E38" w:rsidRDefault="003E2E38" w:rsidP="003E2E38">
      <w:pPr>
        <w:rPr>
          <w:rFonts w:ascii="Times New Roman" w:hAnsi="Times New Roman" w:cs="Times New Roman"/>
          <w:bCs/>
          <w:color w:val="000000"/>
          <w:szCs w:val="30"/>
        </w:rPr>
      </w:pPr>
    </w:p>
    <w:p w:rsidR="003E2E38" w:rsidRDefault="003E2E38" w:rsidP="003E2E38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Cs/>
          <w:color w:val="000000"/>
          <w:szCs w:val="30"/>
        </w:rPr>
        <w:t>Third</w:t>
      </w:r>
      <w:r>
        <w:rPr>
          <w:rFonts w:ascii="Times New Roman" w:hAnsi="Times New Roman" w:cs="Times New Roman"/>
          <w:bCs/>
          <w:color w:val="000000"/>
          <w:szCs w:val="30"/>
        </w:rPr>
        <w:t xml:space="preserve"> quote from my </w:t>
      </w:r>
      <w:r>
        <w:rPr>
          <w:rFonts w:ascii="Times New Roman" w:hAnsi="Times New Roman" w:cs="Times New Roman"/>
          <w:bCs/>
          <w:i/>
          <w:color w:val="000000"/>
          <w:szCs w:val="30"/>
        </w:rPr>
        <w:t>Romeo and Juliet</w:t>
      </w:r>
      <w:r>
        <w:rPr>
          <w:rFonts w:ascii="Times New Roman" w:hAnsi="Times New Roman" w:cs="Times New Roman"/>
          <w:bCs/>
          <w:color w:val="000000"/>
          <w:szCs w:val="30"/>
        </w:rPr>
        <w:t xml:space="preserve"> scene that proves this theme:</w:t>
      </w: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98"/>
      </w:tblGrid>
      <w:tr w:rsidR="003E2E38" w:rsidTr="00F45377">
        <w:tc>
          <w:tcPr>
            <w:tcW w:w="10998" w:type="dxa"/>
          </w:tcPr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</w:p>
          <w:p w:rsidR="003E2E38" w:rsidRDefault="003E2E38" w:rsidP="00C16490">
            <w:pPr>
              <w:rPr>
                <w:rFonts w:ascii="Times New Roman" w:hAnsi="Times New Roman" w:cs="Times New Roman"/>
                <w:bCs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30"/>
              </w:rPr>
              <w:t>(include act, scene, and line numbers like V.iv.38-40)</w:t>
            </w:r>
          </w:p>
        </w:tc>
      </w:tr>
    </w:tbl>
    <w:p w:rsidR="003E2E38" w:rsidRDefault="003E2E38" w:rsidP="00170A07">
      <w:pPr>
        <w:rPr>
          <w:rFonts w:ascii="Times New Roman" w:hAnsi="Times New Roman" w:cs="Times New Roman"/>
          <w:bCs/>
          <w:color w:val="000000"/>
          <w:szCs w:val="30"/>
        </w:rPr>
      </w:pPr>
    </w:p>
    <w:p w:rsidR="00F45377" w:rsidRDefault="00F45377" w:rsidP="00F45377">
      <w:pPr>
        <w:rPr>
          <w:rFonts w:ascii="Times New Roman" w:hAnsi="Times New Roman" w:cs="Times New Roman"/>
          <w:bCs/>
          <w:color w:val="00000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Cs w:val="30"/>
        </w:rPr>
        <w:lastRenderedPageBreak/>
        <w:t xml:space="preserve">8. </w:t>
      </w:r>
      <w:r w:rsidRPr="009257A7">
        <w:rPr>
          <w:rFonts w:ascii="Times New Roman" w:hAnsi="Times New Roman" w:cs="Times New Roman"/>
          <w:b/>
          <w:bCs/>
          <w:color w:val="000000"/>
          <w:szCs w:val="30"/>
        </w:rPr>
        <w:t>Thesis statement</w:t>
      </w:r>
      <w:r>
        <w:rPr>
          <w:rFonts w:ascii="Times New Roman" w:hAnsi="Times New Roman" w:cs="Times New Roman"/>
          <w:b/>
          <w:bCs/>
          <w:color w:val="000000"/>
          <w:szCs w:val="30"/>
        </w:rPr>
        <w:t xml:space="preserve"> part 2</w:t>
      </w:r>
      <w:r>
        <w:rPr>
          <w:rFonts w:ascii="Times New Roman" w:hAnsi="Times New Roman" w:cs="Times New Roman"/>
          <w:b/>
          <w:bCs/>
          <w:color w:val="000000"/>
          <w:szCs w:val="30"/>
        </w:rPr>
        <w:t xml:space="preserve">. </w:t>
      </w:r>
      <w:r w:rsidRPr="00403C9E">
        <w:rPr>
          <w:rFonts w:ascii="Times New Roman" w:hAnsi="Times New Roman" w:cs="Times New Roman"/>
          <w:bCs/>
          <w:color w:val="000000"/>
          <w:szCs w:val="30"/>
        </w:rPr>
        <w:t xml:space="preserve">Choose one based on your thesis statement answer </w:t>
      </w:r>
      <w:r>
        <w:rPr>
          <w:rFonts w:ascii="Times New Roman" w:hAnsi="Times New Roman" w:cs="Times New Roman"/>
          <w:bCs/>
          <w:color w:val="000000"/>
          <w:szCs w:val="30"/>
        </w:rPr>
        <w:t>above. Then fill in the blanks.</w:t>
      </w:r>
    </w:p>
    <w:p w:rsidR="00F45377" w:rsidRPr="00403C9E" w:rsidRDefault="00F45377" w:rsidP="00F45377">
      <w:pPr>
        <w:rPr>
          <w:rFonts w:ascii="Times New Roman" w:hAnsi="Times New Roman" w:cs="Times New Roman"/>
          <w:bCs/>
          <w:color w:val="000000"/>
          <w:szCs w:val="30"/>
        </w:rPr>
      </w:pPr>
    </w:p>
    <w:tbl>
      <w:tblPr>
        <w:tblStyle w:val="TableGrid"/>
        <w:tblW w:w="0" w:type="auto"/>
        <w:tblLook w:val="00BF" w:firstRow="1" w:lastRow="0" w:firstColumn="1" w:lastColumn="0" w:noHBand="0" w:noVBand="0"/>
      </w:tblPr>
      <w:tblGrid>
        <w:gridCol w:w="10998"/>
      </w:tblGrid>
      <w:tr w:rsidR="00F45377" w:rsidTr="00C16490">
        <w:tc>
          <w:tcPr>
            <w:tcW w:w="10998" w:type="dxa"/>
          </w:tcPr>
          <w:p w:rsidR="00F45377" w:rsidRDefault="00F45377" w:rsidP="00C164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YES</w:t>
            </w:r>
          </w:p>
          <w:p w:rsidR="00F45377" w:rsidRDefault="00F45377" w:rsidP="00C164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________________________________________________________</w:t>
            </w:r>
            <w:r>
              <w:rPr>
                <w:rFonts w:ascii="Times New Roman" w:hAnsi="Times New Roman"/>
              </w:rPr>
              <w:t xml:space="preserve"> successfully communicates the theme </w:t>
            </w:r>
          </w:p>
          <w:p w:rsidR="00F45377" w:rsidRDefault="00F45377" w:rsidP="00C16490">
            <w:pPr>
              <w:rPr>
                <w:rFonts w:ascii="Times New Roman" w:hAnsi="Times New Roman"/>
              </w:rPr>
            </w:pPr>
          </w:p>
          <w:p w:rsidR="00F45377" w:rsidRDefault="00F45377" w:rsidP="00C164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</w:t>
            </w:r>
            <w:r>
              <w:rPr>
                <w:rFonts w:ascii="Times New Roman" w:hAnsi="Times New Roman"/>
              </w:rPr>
              <w:t>_____________________________________________________</w:t>
            </w:r>
            <w:r>
              <w:rPr>
                <w:rFonts w:ascii="Times New Roman" w:hAnsi="Times New Roman"/>
              </w:rPr>
              <w:t xml:space="preserve">____ through the use of </w:t>
            </w:r>
          </w:p>
          <w:p w:rsidR="00F45377" w:rsidRDefault="00F45377" w:rsidP="00C16490">
            <w:pPr>
              <w:rPr>
                <w:rFonts w:ascii="Times New Roman" w:hAnsi="Times New Roman"/>
              </w:rPr>
            </w:pPr>
          </w:p>
          <w:p w:rsidR="00F45377" w:rsidRDefault="00F45377" w:rsidP="00C164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_____________________________________________________________________________________.</w:t>
            </w:r>
          </w:p>
          <w:p w:rsidR="00F45377" w:rsidRDefault="00F45377" w:rsidP="00C16490">
            <w:pPr>
              <w:rPr>
                <w:rFonts w:ascii="Times New Roman" w:hAnsi="Times New Roman"/>
              </w:rPr>
            </w:pPr>
          </w:p>
          <w:p w:rsidR="00F45377" w:rsidRDefault="00F45377" w:rsidP="00C164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</w:t>
            </w:r>
          </w:p>
          <w:p w:rsidR="00F45377" w:rsidRDefault="00F45377" w:rsidP="00C164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Based on </w:t>
            </w:r>
            <w:r>
              <w:rPr>
                <w:rFonts w:ascii="Times New Roman" w:hAnsi="Times New Roman"/>
              </w:rPr>
              <w:t>______________________________________________________________________________,</w:t>
            </w:r>
            <w:r>
              <w:rPr>
                <w:rFonts w:ascii="Times New Roman" w:hAnsi="Times New Roman"/>
              </w:rPr>
              <w:t xml:space="preserve"> </w:t>
            </w:r>
          </w:p>
          <w:p w:rsidR="00F45377" w:rsidRDefault="00F45377" w:rsidP="00C16490">
            <w:pPr>
              <w:rPr>
                <w:rFonts w:ascii="Times New Roman" w:hAnsi="Times New Roman"/>
              </w:rPr>
            </w:pPr>
          </w:p>
          <w:p w:rsidR="00F45377" w:rsidRDefault="00F45377" w:rsidP="00C164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___________________________________________________________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fails to communicates the theme of </w:t>
            </w:r>
          </w:p>
          <w:p w:rsidR="00F45377" w:rsidRDefault="00F45377" w:rsidP="00C16490">
            <w:pPr>
              <w:rPr>
                <w:rFonts w:ascii="Times New Roman" w:hAnsi="Times New Roman"/>
              </w:rPr>
            </w:pPr>
          </w:p>
          <w:p w:rsidR="00F45377" w:rsidRDefault="00F45377" w:rsidP="00C1649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</w:t>
            </w:r>
            <w:r>
              <w:rPr>
                <w:rFonts w:ascii="Times New Roman" w:hAnsi="Times New Roman"/>
              </w:rPr>
              <w:t>________________</w:t>
            </w:r>
            <w:r>
              <w:rPr>
                <w:rFonts w:ascii="Times New Roman" w:hAnsi="Times New Roman"/>
              </w:rPr>
              <w:t>______________________________________</w:t>
            </w:r>
            <w:r>
              <w:rPr>
                <w:rFonts w:ascii="Times New Roman" w:hAnsi="Times New Roman"/>
              </w:rPr>
              <w:t>_____.</w:t>
            </w:r>
          </w:p>
          <w:p w:rsidR="00F45377" w:rsidRDefault="00F45377" w:rsidP="00C16490">
            <w:pPr>
              <w:rPr>
                <w:rFonts w:ascii="Times New Roman" w:hAnsi="Times New Roman"/>
              </w:rPr>
            </w:pPr>
          </w:p>
          <w:p w:rsidR="00F45377" w:rsidRDefault="00F45377" w:rsidP="00C16490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Examples: </w:t>
            </w:r>
          </w:p>
          <w:p w:rsidR="00F45377" w:rsidRDefault="00F45377" w:rsidP="00C16490">
            <w:pPr>
              <w:rPr>
                <w:rFonts w:ascii="Times New Roman" w:hAnsi="Times New Roman"/>
                <w:i/>
              </w:rPr>
            </w:pPr>
          </w:p>
          <w:p w:rsidR="00F45377" w:rsidRDefault="00F45377" w:rsidP="00C16490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YES</w:t>
            </w:r>
          </w:p>
          <w:p w:rsidR="00F45377" w:rsidRDefault="00F45377" w:rsidP="00C16490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Prokofiev successfully communicates the theme that children should listen to their parents through the use of tempo and instrumentation.</w:t>
            </w:r>
          </w:p>
          <w:p w:rsidR="00F45377" w:rsidRDefault="00F45377" w:rsidP="00C16490">
            <w:pPr>
              <w:rPr>
                <w:rFonts w:ascii="Times New Roman" w:hAnsi="Times New Roman"/>
                <w:i/>
              </w:rPr>
            </w:pPr>
          </w:p>
          <w:p w:rsidR="00F45377" w:rsidRDefault="00F45377" w:rsidP="00C16490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NO</w:t>
            </w:r>
          </w:p>
          <w:p w:rsidR="00F45377" w:rsidRPr="00403C9E" w:rsidRDefault="00F45377" w:rsidP="00C16490">
            <w:pPr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Based on Mercutio’s joyful movements and Lady Capulet’s graceful choreography, MacMillan fails to communicate the theme that death causes chaos.</w:t>
            </w:r>
          </w:p>
        </w:tc>
      </w:tr>
    </w:tbl>
    <w:p w:rsidR="009257A7" w:rsidRDefault="009257A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Default="00F45377">
      <w:pPr>
        <w:rPr>
          <w:rFonts w:ascii="Times New Roman" w:hAnsi="Times New Roman"/>
        </w:rPr>
      </w:pPr>
    </w:p>
    <w:p w:rsidR="00F45377" w:rsidRPr="009257A7" w:rsidRDefault="00F45377" w:rsidP="00F4537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Staple your notebook paper answers to #5 to this packet and turn it into the box.</w:t>
      </w:r>
      <w:bookmarkStart w:id="0" w:name="_GoBack"/>
      <w:bookmarkEnd w:id="0"/>
    </w:p>
    <w:sectPr w:rsidR="00F45377" w:rsidRPr="009257A7" w:rsidSect="003E2E38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A531E"/>
    <w:multiLevelType w:val="hybridMultilevel"/>
    <w:tmpl w:val="FDE27E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177698"/>
    <w:multiLevelType w:val="hybridMultilevel"/>
    <w:tmpl w:val="01FEB0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A30603"/>
    <w:multiLevelType w:val="hybridMultilevel"/>
    <w:tmpl w:val="8A149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D008E7"/>
    <w:multiLevelType w:val="hybridMultilevel"/>
    <w:tmpl w:val="67406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170A07"/>
    <w:rsid w:val="00170A07"/>
    <w:rsid w:val="003E2E38"/>
    <w:rsid w:val="00403C9E"/>
    <w:rsid w:val="009257A7"/>
    <w:rsid w:val="00F1387B"/>
    <w:rsid w:val="00F4537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C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170A07"/>
    <w:pPr>
      <w:spacing w:beforeLines="1" w:afterLines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9257A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53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3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9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4</Pages>
  <Words>996</Words>
  <Characters>5680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 Garvoille</dc:creator>
  <cp:keywords/>
  <cp:lastModifiedBy>Alexa Garvoille</cp:lastModifiedBy>
  <cp:revision>3</cp:revision>
  <cp:lastPrinted>2014-05-06T14:24:00Z</cp:lastPrinted>
  <dcterms:created xsi:type="dcterms:W3CDTF">2013-04-08T14:29:00Z</dcterms:created>
  <dcterms:modified xsi:type="dcterms:W3CDTF">2014-05-06T14:30:00Z</dcterms:modified>
</cp:coreProperties>
</file>